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89" w:rsidRPr="009523E8" w:rsidRDefault="00C41A89" w:rsidP="00C41A89">
      <w:pPr>
        <w:ind w:left="567"/>
        <w:rPr>
          <w:rFonts w:ascii="Book Antiqua" w:hAnsi="Book Antiqua"/>
        </w:rPr>
      </w:pPr>
    </w:p>
    <w:p w:rsidR="009523E8" w:rsidRPr="009523E8" w:rsidRDefault="009523E8" w:rsidP="00C41A89">
      <w:pPr>
        <w:ind w:left="567"/>
        <w:rPr>
          <w:rFonts w:ascii="Book Antiqua" w:hAnsi="Book Antiqua"/>
        </w:rPr>
      </w:pPr>
      <w:r w:rsidRPr="009523E8">
        <w:rPr>
          <w:rFonts w:ascii="Book Antiqua" w:hAnsi="Book Antiqua"/>
          <w:b/>
          <w:color w:val="2F5496" w:themeColor="accent5" w:themeShade="BF"/>
        </w:rPr>
        <w:t>Naziv projekta</w:t>
      </w:r>
    </w:p>
    <w:sdt>
      <w:sdtPr>
        <w:rPr>
          <w:rFonts w:ascii="Book Antiqua" w:hAnsi="Book Antiqua"/>
        </w:rPr>
        <w:id w:val="-1959948375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ermStart w:id="1525354979" w:edGrp="everyone" w:displacedByCustomXml="prev"/>
        <w:p w:rsidR="009523E8" w:rsidRPr="009523E8" w:rsidRDefault="00C42A25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Tekst</w:t>
          </w:r>
        </w:p>
        <w:permEnd w:id="1525354979" w:displacedByCustomXml="next"/>
      </w:sdtContent>
    </w:sdt>
    <w:p w:rsidR="009523E8" w:rsidRPr="009523E8" w:rsidRDefault="009523E8" w:rsidP="00C41A89">
      <w:pPr>
        <w:ind w:left="567"/>
        <w:rPr>
          <w:rFonts w:ascii="Book Antiqua" w:hAnsi="Book Antiqua"/>
        </w:rPr>
      </w:pPr>
    </w:p>
    <w:p w:rsidR="009523E8" w:rsidRPr="009523E8" w:rsidRDefault="009523E8" w:rsidP="00C41A89">
      <w:pPr>
        <w:ind w:left="567"/>
        <w:rPr>
          <w:rFonts w:ascii="Book Antiqua" w:hAnsi="Book Antiqua"/>
        </w:rPr>
      </w:pPr>
      <w:r w:rsidRPr="009523E8">
        <w:rPr>
          <w:rFonts w:ascii="Book Antiqua" w:hAnsi="Book Antiqua"/>
          <w:b/>
          <w:color w:val="2F5496" w:themeColor="accent5" w:themeShade="BF"/>
        </w:rPr>
        <w:t>Naziv projekta na engleskom jeziku</w:t>
      </w:r>
    </w:p>
    <w:sdt>
      <w:sdtPr>
        <w:rPr>
          <w:rFonts w:ascii="Book Antiqua" w:hAnsi="Book Antiqua"/>
        </w:rPr>
        <w:id w:val="2102977805"/>
        <w:placeholder>
          <w:docPart w:val="C27E5DEE09EE4D6D9D3071F0543EBD1D"/>
        </w:placeholder>
        <w:showingPlcHdr/>
        <w:docPartList>
          <w:docPartGallery w:val="Quick Parts"/>
        </w:docPartList>
      </w:sdtPr>
      <w:sdtEndPr/>
      <w:sdtContent>
        <w:permStart w:id="577838666" w:edGrp="everyone" w:displacedByCustomXml="prev"/>
        <w:p w:rsidR="009523E8" w:rsidRPr="009523E8" w:rsidRDefault="009523E8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577838666" w:displacedByCustomXml="next"/>
      </w:sdtContent>
    </w:sdt>
    <w:p w:rsidR="009523E8" w:rsidRPr="009523E8" w:rsidRDefault="009523E8" w:rsidP="00C41A89">
      <w:pPr>
        <w:ind w:left="567"/>
        <w:rPr>
          <w:rFonts w:ascii="Book Antiqua" w:hAnsi="Book Antiqua"/>
        </w:rPr>
      </w:pPr>
    </w:p>
    <w:p w:rsidR="009523E8" w:rsidRPr="009523E8" w:rsidRDefault="009523E8" w:rsidP="00C41A89">
      <w:pPr>
        <w:ind w:left="567"/>
        <w:rPr>
          <w:rFonts w:ascii="Book Antiqua" w:hAnsi="Book Antiqua"/>
        </w:rPr>
      </w:pPr>
      <w:r w:rsidRPr="009523E8">
        <w:rPr>
          <w:rFonts w:ascii="Book Antiqua" w:hAnsi="Book Antiqua"/>
          <w:b/>
          <w:color w:val="2F5496" w:themeColor="accent5" w:themeShade="BF"/>
        </w:rPr>
        <w:t>Sudionici na projektu s HKS-a</w:t>
      </w:r>
    </w:p>
    <w:sdt>
      <w:sdtPr>
        <w:rPr>
          <w:rFonts w:ascii="Book Antiqua" w:hAnsi="Book Antiqua"/>
        </w:rPr>
        <w:id w:val="-1902593849"/>
        <w:placeholder>
          <w:docPart w:val="AAD3D527B6AE440AA6E784DFCF106B04"/>
        </w:placeholder>
        <w:showingPlcHdr/>
        <w:docPartList>
          <w:docPartGallery w:val="Quick Parts"/>
        </w:docPartList>
      </w:sdtPr>
      <w:sdtEndPr/>
      <w:sdtContent>
        <w:permStart w:id="1607096301" w:edGrp="everyone" w:displacedByCustomXml="prev"/>
        <w:p w:rsidR="009523E8" w:rsidRPr="009523E8" w:rsidRDefault="009523E8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1607096301" w:displacedByCustomXml="next"/>
      </w:sdtContent>
    </w:sdt>
    <w:p w:rsidR="009523E8" w:rsidRPr="009523E8" w:rsidRDefault="009523E8" w:rsidP="00C41A89">
      <w:pPr>
        <w:ind w:left="567"/>
        <w:rPr>
          <w:rFonts w:ascii="Book Antiqua" w:hAnsi="Book Antiqua"/>
        </w:rPr>
      </w:pPr>
    </w:p>
    <w:p w:rsidR="009523E8" w:rsidRPr="009523E8" w:rsidRDefault="009523E8" w:rsidP="00C41A89">
      <w:pPr>
        <w:ind w:left="567"/>
        <w:rPr>
          <w:rFonts w:ascii="Book Antiqua" w:hAnsi="Book Antiqua"/>
        </w:rPr>
      </w:pPr>
      <w:r w:rsidRPr="008039C0">
        <w:rPr>
          <w:rFonts w:ascii="Book Antiqua" w:hAnsi="Book Antiqua"/>
          <w:b/>
          <w:color w:val="2F5496" w:themeColor="accent5" w:themeShade="BF"/>
        </w:rPr>
        <w:t xml:space="preserve">Izvor financiranja </w:t>
      </w:r>
      <w:r w:rsidRPr="008039C0">
        <w:rPr>
          <w:rFonts w:ascii="Book Antiqua" w:hAnsi="Book Antiqua"/>
          <w:b/>
          <w:i/>
          <w:color w:val="2F5496" w:themeColor="accent5" w:themeShade="BF"/>
        </w:rPr>
        <w:t>(institucija ili organizacija koja je raspisala natječaj)</w:t>
      </w:r>
    </w:p>
    <w:sdt>
      <w:sdtPr>
        <w:rPr>
          <w:rFonts w:ascii="Book Antiqua" w:hAnsi="Book Antiqua"/>
        </w:rPr>
        <w:id w:val="-1085151868"/>
        <w:placeholder>
          <w:docPart w:val="F43AC3E3489C4ED2B8898D311596C35C"/>
        </w:placeholder>
        <w:showingPlcHdr/>
        <w:docPartList>
          <w:docPartGallery w:val="Quick Parts"/>
        </w:docPartList>
      </w:sdtPr>
      <w:sdtEndPr/>
      <w:sdtContent>
        <w:permStart w:id="1806393359" w:edGrp="everyone" w:displacedByCustomXml="prev"/>
        <w:p w:rsidR="009523E8" w:rsidRPr="009523E8" w:rsidRDefault="009523E8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1806393359" w:displacedByCustomXml="next"/>
      </w:sdtContent>
    </w:sdt>
    <w:p w:rsidR="009523E8" w:rsidRPr="009523E8" w:rsidRDefault="009523E8" w:rsidP="00C41A89">
      <w:pPr>
        <w:ind w:left="567"/>
        <w:rPr>
          <w:rFonts w:ascii="Book Antiqua" w:hAnsi="Book Antiqua"/>
        </w:rPr>
      </w:pPr>
    </w:p>
    <w:p w:rsidR="009523E8" w:rsidRPr="009523E8" w:rsidRDefault="009523E8" w:rsidP="00C41A89">
      <w:pPr>
        <w:ind w:left="567"/>
        <w:rPr>
          <w:rFonts w:ascii="Book Antiqua" w:hAnsi="Book Antiqua"/>
        </w:rPr>
      </w:pPr>
      <w:r w:rsidRPr="008039C0">
        <w:rPr>
          <w:rFonts w:ascii="Book Antiqua" w:hAnsi="Book Antiqua"/>
          <w:b/>
          <w:color w:val="2F5496" w:themeColor="accent5" w:themeShade="BF"/>
        </w:rPr>
        <w:t>Poveznica na mrežnu stranicu na kojoj je objavljen natječaj</w:t>
      </w:r>
    </w:p>
    <w:sdt>
      <w:sdtPr>
        <w:rPr>
          <w:rFonts w:ascii="Book Antiqua" w:hAnsi="Book Antiqua"/>
        </w:rPr>
        <w:id w:val="-1405375793"/>
        <w:placeholder>
          <w:docPart w:val="57402F605815423CAD695388A9B399E6"/>
        </w:placeholder>
        <w:showingPlcHdr/>
        <w:docPartList>
          <w:docPartGallery w:val="Quick Parts"/>
        </w:docPartList>
      </w:sdtPr>
      <w:sdtEndPr/>
      <w:sdtContent>
        <w:permStart w:id="1784360998" w:edGrp="everyone" w:displacedByCustomXml="prev"/>
        <w:p w:rsidR="009523E8" w:rsidRPr="009523E8" w:rsidRDefault="009523E8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1784360998" w:displacedByCustomXml="next"/>
      </w:sdtContent>
    </w:sdt>
    <w:p w:rsidR="009523E8" w:rsidRPr="009523E8" w:rsidRDefault="009523E8" w:rsidP="00C41A89">
      <w:pPr>
        <w:ind w:left="567"/>
        <w:rPr>
          <w:rFonts w:ascii="Book Antiqua" w:hAnsi="Book Antiqua"/>
        </w:rPr>
      </w:pPr>
    </w:p>
    <w:p w:rsidR="009523E8" w:rsidRDefault="009523E8" w:rsidP="00C41A89">
      <w:pPr>
        <w:ind w:left="567"/>
        <w:rPr>
          <w:rFonts w:ascii="Book Antiqua" w:hAnsi="Book Antiqua"/>
        </w:rPr>
      </w:pPr>
      <w:r w:rsidRPr="008039C0">
        <w:rPr>
          <w:rFonts w:ascii="Book Antiqua" w:hAnsi="Book Antiqua"/>
          <w:b/>
          <w:color w:val="2F5496" w:themeColor="accent5" w:themeShade="BF"/>
        </w:rPr>
        <w:t>Ukupni traženi iznos financiranja</w:t>
      </w:r>
    </w:p>
    <w:sdt>
      <w:sdtPr>
        <w:rPr>
          <w:rFonts w:ascii="Book Antiqua" w:hAnsi="Book Antiqua"/>
        </w:rPr>
        <w:id w:val="-871142221"/>
        <w:placeholder>
          <w:docPart w:val="BD35EB0D866B4742A1E35F315D42E4B0"/>
        </w:placeholder>
        <w:showingPlcHdr/>
        <w:docPartList>
          <w:docPartGallery w:val="Quick Parts"/>
        </w:docPartList>
      </w:sdtPr>
      <w:sdtEndPr/>
      <w:sdtContent>
        <w:permStart w:id="2121215672" w:edGrp="everyone" w:displacedByCustomXml="prev"/>
        <w:p w:rsidR="009523E8" w:rsidRPr="009523E8" w:rsidRDefault="009523E8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2121215672" w:displacedByCustomXml="next"/>
      </w:sdtContent>
    </w:sdt>
    <w:p w:rsidR="009523E8" w:rsidRDefault="009523E8" w:rsidP="00C41A89">
      <w:pPr>
        <w:ind w:left="567"/>
        <w:rPr>
          <w:rFonts w:ascii="Book Antiqua" w:hAnsi="Book Antiqua"/>
        </w:rPr>
      </w:pPr>
    </w:p>
    <w:p w:rsidR="009523E8" w:rsidRDefault="009523E8" w:rsidP="00C41A89">
      <w:pPr>
        <w:ind w:left="567"/>
        <w:rPr>
          <w:rFonts w:ascii="Book Antiqua" w:hAnsi="Book Antiqua"/>
        </w:rPr>
      </w:pPr>
      <w:r w:rsidRPr="008039C0">
        <w:rPr>
          <w:rFonts w:ascii="Book Antiqua" w:hAnsi="Book Antiqua"/>
          <w:b/>
          <w:color w:val="2F5496" w:themeColor="accent5" w:themeShade="BF"/>
        </w:rPr>
        <w:t>Sažetak projekta</w:t>
      </w:r>
    </w:p>
    <w:sdt>
      <w:sdtPr>
        <w:rPr>
          <w:rFonts w:ascii="Book Antiqua" w:hAnsi="Book Antiqua"/>
        </w:rPr>
        <w:id w:val="289179921"/>
        <w:placeholder>
          <w:docPart w:val="1FE8092BC6AA4A4D8CB0B02676A6D35B"/>
        </w:placeholder>
        <w:showingPlcHdr/>
        <w:docPartList>
          <w:docPartGallery w:val="Quick Parts"/>
        </w:docPartList>
      </w:sdtPr>
      <w:sdtEndPr/>
      <w:sdtContent>
        <w:permStart w:id="1384524917" w:edGrp="everyone" w:displacedByCustomXml="prev"/>
        <w:p w:rsidR="009523E8" w:rsidRPr="009523E8" w:rsidRDefault="009523E8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1384524917" w:displacedByCustomXml="next"/>
      </w:sdtContent>
    </w:sdt>
    <w:p w:rsidR="009523E8" w:rsidRPr="009523E8" w:rsidRDefault="009523E8" w:rsidP="00C41A89">
      <w:pPr>
        <w:ind w:left="567"/>
        <w:rPr>
          <w:rFonts w:ascii="Book Antiqua" w:hAnsi="Book Antiqua"/>
        </w:rPr>
      </w:pPr>
    </w:p>
    <w:p w:rsidR="009523E8" w:rsidRPr="009523E8" w:rsidRDefault="009523E8" w:rsidP="00C41A89">
      <w:pPr>
        <w:ind w:left="567"/>
        <w:rPr>
          <w:rFonts w:ascii="Book Antiqua" w:hAnsi="Book Antiqua"/>
        </w:rPr>
      </w:pPr>
      <w:r w:rsidRPr="008039C0">
        <w:rPr>
          <w:rFonts w:ascii="Book Antiqua" w:hAnsi="Book Antiqua"/>
          <w:b/>
          <w:color w:val="2F5496" w:themeColor="accent5" w:themeShade="BF"/>
        </w:rPr>
        <w:t>Sažetak projekta na engleskom jeziku</w:t>
      </w:r>
    </w:p>
    <w:bookmarkStart w:id="0" w:name="_GoBack" w:displacedByCustomXml="next"/>
    <w:sdt>
      <w:sdtPr>
        <w:rPr>
          <w:rFonts w:ascii="Book Antiqua" w:hAnsi="Book Antiqua"/>
        </w:rPr>
        <w:id w:val="264123903"/>
        <w:placeholder>
          <w:docPart w:val="7F1F4F52296B4F56AB9BF86B8691B414"/>
        </w:placeholder>
        <w:showingPlcHdr/>
        <w:docPartList>
          <w:docPartGallery w:val="Quick Parts"/>
        </w:docPartList>
      </w:sdtPr>
      <w:sdtEndPr/>
      <w:sdtContent>
        <w:permStart w:id="319699708" w:edGrp="everyone" w:displacedByCustomXml="prev"/>
        <w:p w:rsidR="009523E8" w:rsidRPr="009523E8" w:rsidRDefault="009523E8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319699708" w:displacedByCustomXml="next"/>
      </w:sdtContent>
    </w:sdt>
    <w:bookmarkEnd w:id="0"/>
    <w:p w:rsidR="009523E8" w:rsidRPr="009523E8" w:rsidRDefault="009523E8" w:rsidP="00C41A89">
      <w:pPr>
        <w:ind w:left="567"/>
        <w:rPr>
          <w:rFonts w:ascii="Book Antiqua" w:hAnsi="Book Antiqua"/>
        </w:rPr>
      </w:pPr>
    </w:p>
    <w:sectPr w:rsidR="009523E8" w:rsidRPr="009523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AD" w:rsidRDefault="00C233AD" w:rsidP="009523E8">
      <w:pPr>
        <w:spacing w:after="0" w:line="240" w:lineRule="auto"/>
      </w:pPr>
      <w:r>
        <w:separator/>
      </w:r>
    </w:p>
  </w:endnote>
  <w:endnote w:type="continuationSeparator" w:id="0">
    <w:p w:rsidR="00C233AD" w:rsidRDefault="00C233AD" w:rsidP="0095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AD" w:rsidRDefault="00C233AD" w:rsidP="009523E8">
      <w:pPr>
        <w:spacing w:after="0" w:line="240" w:lineRule="auto"/>
      </w:pPr>
      <w:r>
        <w:separator/>
      </w:r>
    </w:p>
  </w:footnote>
  <w:footnote w:type="continuationSeparator" w:id="0">
    <w:p w:rsidR="00C233AD" w:rsidRDefault="00C233AD" w:rsidP="0095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A89" w:rsidRDefault="00C41A89" w:rsidP="009523E8">
    <w:pPr>
      <w:pStyle w:val="PreformattedText"/>
      <w:jc w:val="center"/>
      <w:rPr>
        <w:rFonts w:ascii="Book Antiqua" w:hAnsi="Book Antiqua"/>
        <w:b/>
        <w:color w:val="2F5496" w:themeColor="accent5" w:themeShade="BF"/>
        <w:sz w:val="28"/>
        <w:szCs w:val="28"/>
      </w:rPr>
    </w:pPr>
    <w:r>
      <w:rPr>
        <w:rFonts w:ascii="Book Antiqua" w:hAnsi="Book Antiqua"/>
        <w:b/>
        <w:noProof/>
        <w:color w:val="2F5496" w:themeColor="accent5" w:themeShade="BF"/>
        <w:sz w:val="28"/>
        <w:szCs w:val="28"/>
        <w:lang w:val="hr-HR" w:eastAsia="hr-H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-200025</wp:posOffset>
          </wp:positionH>
          <wp:positionV relativeFrom="paragraph">
            <wp:posOffset>-182880</wp:posOffset>
          </wp:positionV>
          <wp:extent cx="790575" cy="989527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ks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989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23E8" w:rsidRDefault="009523E8" w:rsidP="009523E8">
    <w:pPr>
      <w:pStyle w:val="PreformattedText"/>
      <w:jc w:val="center"/>
      <w:rPr>
        <w:rFonts w:ascii="Book Antiqua" w:hAnsi="Book Antiqua"/>
        <w:b/>
        <w:color w:val="2F5496" w:themeColor="accent5" w:themeShade="BF"/>
        <w:sz w:val="28"/>
        <w:szCs w:val="28"/>
      </w:rPr>
    </w:pPr>
    <w:r w:rsidRPr="00770848">
      <w:rPr>
        <w:rFonts w:ascii="Book Antiqua" w:hAnsi="Book Antiqua"/>
        <w:b/>
        <w:color w:val="2F5496" w:themeColor="accent5" w:themeShade="BF"/>
        <w:sz w:val="28"/>
        <w:szCs w:val="28"/>
      </w:rPr>
      <w:t>Obrazac za unos u “Registar projektnih prijava”</w:t>
    </w:r>
  </w:p>
  <w:p w:rsidR="00C41A89" w:rsidRPr="00770848" w:rsidRDefault="00C41A89" w:rsidP="009523E8">
    <w:pPr>
      <w:pStyle w:val="PreformattedText"/>
      <w:jc w:val="center"/>
      <w:rPr>
        <w:rFonts w:ascii="Book Antiqua" w:hAnsi="Book Antiqua"/>
        <w:b/>
        <w:color w:val="2F5496" w:themeColor="accent5" w:themeShade="BF"/>
        <w:sz w:val="28"/>
        <w:szCs w:val="28"/>
      </w:rPr>
    </w:pPr>
  </w:p>
  <w:p w:rsidR="009523E8" w:rsidRDefault="009523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B6FDqYehqR+idMyzHPJrWsagowMlvSKlW1gRMoI92oPuh0XQF88cvxgfpxtiRasN/C/RcL/GM/i9dz/bZiDm9A==" w:salt="bBZIimkaMZCfYCmMn4J+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E8"/>
    <w:rsid w:val="00116C4E"/>
    <w:rsid w:val="006A364C"/>
    <w:rsid w:val="00777561"/>
    <w:rsid w:val="008D55FB"/>
    <w:rsid w:val="00932A26"/>
    <w:rsid w:val="009523E8"/>
    <w:rsid w:val="0099361A"/>
    <w:rsid w:val="00AA79D5"/>
    <w:rsid w:val="00C233AD"/>
    <w:rsid w:val="00C41A89"/>
    <w:rsid w:val="00C42A25"/>
    <w:rsid w:val="00D0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21256F-BF04-4BDC-BF7D-B38503B0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3E8"/>
  </w:style>
  <w:style w:type="paragraph" w:styleId="Footer">
    <w:name w:val="footer"/>
    <w:basedOn w:val="Normal"/>
    <w:link w:val="FooterChar"/>
    <w:uiPriority w:val="99"/>
    <w:unhideWhenUsed/>
    <w:rsid w:val="0095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3E8"/>
  </w:style>
  <w:style w:type="paragraph" w:customStyle="1" w:styleId="PreformattedText">
    <w:name w:val="Preformatted Text"/>
    <w:basedOn w:val="Normal"/>
    <w:rsid w:val="009523E8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sz w:val="20"/>
      <w:szCs w:val="20"/>
      <w:lang w:val="en-US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9523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5A40-B69C-4A45-AC2F-C328BDE22C88}"/>
      </w:docPartPr>
      <w:docPartBody>
        <w:p w:rsidR="005F0B66" w:rsidRDefault="005F0B66" w:rsidP="005F0B66">
          <w:pPr>
            <w:pStyle w:val="DefaultPlaceholder1081868577"/>
          </w:pPr>
          <w:r>
            <w:rPr>
              <w:rFonts w:ascii="Book Antiqua" w:hAnsi="Book Antiqua"/>
            </w:rPr>
            <w:t>Tekst</w:t>
          </w:r>
        </w:p>
      </w:docPartBody>
    </w:docPart>
    <w:docPart>
      <w:docPartPr>
        <w:name w:val="C27E5DEE09EE4D6D9D3071F0543EB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ED4A-E7E0-472A-87EE-2E88AE983F8B}"/>
      </w:docPartPr>
      <w:docPartBody>
        <w:p w:rsidR="005F0B66" w:rsidRDefault="005F0B66" w:rsidP="005F0B66">
          <w:pPr>
            <w:pStyle w:val="C27E5DEE09EE4D6D9D3071F0543EBD1D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AAD3D527B6AE440AA6E784DFCF106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30901-005E-451F-AC6C-588362B73353}"/>
      </w:docPartPr>
      <w:docPartBody>
        <w:p w:rsidR="005F0B66" w:rsidRDefault="005F0B66" w:rsidP="005F0B66">
          <w:pPr>
            <w:pStyle w:val="AAD3D527B6AE440AA6E784DFCF106B04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F43AC3E3489C4ED2B8898D311596C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638B-D1D0-4297-A26C-3764BA2CAE23}"/>
      </w:docPartPr>
      <w:docPartBody>
        <w:p w:rsidR="005F0B66" w:rsidRDefault="005F0B66" w:rsidP="005F0B66">
          <w:pPr>
            <w:pStyle w:val="F43AC3E3489C4ED2B8898D311596C35C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57402F605815423CAD695388A9B39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8E74-8D0C-4434-9353-E8773C1222F5}"/>
      </w:docPartPr>
      <w:docPartBody>
        <w:p w:rsidR="005F0B66" w:rsidRDefault="005F0B66" w:rsidP="005F0B66">
          <w:pPr>
            <w:pStyle w:val="57402F605815423CAD695388A9B399E6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BD35EB0D866B4742A1E35F315D42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74CC2-E7C8-46C7-8A65-2D39C0B5C935}"/>
      </w:docPartPr>
      <w:docPartBody>
        <w:p w:rsidR="005F0B66" w:rsidRDefault="005F0B66" w:rsidP="005F0B66">
          <w:pPr>
            <w:pStyle w:val="BD35EB0D866B4742A1E35F315D42E4B0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1FE8092BC6AA4A4D8CB0B02676A6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0A16-818C-48B3-B900-FCFD4BFF4B8D}"/>
      </w:docPartPr>
      <w:docPartBody>
        <w:p w:rsidR="005F0B66" w:rsidRDefault="005F0B66" w:rsidP="005F0B66">
          <w:pPr>
            <w:pStyle w:val="1FE8092BC6AA4A4D8CB0B02676A6D35B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7F1F4F52296B4F56AB9BF86B8691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60364-8D5B-4CE2-ACC2-F5946FAA458F}"/>
      </w:docPartPr>
      <w:docPartBody>
        <w:p w:rsidR="005F0B66" w:rsidRDefault="005F0B66" w:rsidP="005F0B66">
          <w:pPr>
            <w:pStyle w:val="7F1F4F52296B4F56AB9BF86B8691B414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33"/>
    <w:rsid w:val="002A1538"/>
    <w:rsid w:val="005F0B66"/>
    <w:rsid w:val="00B0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B66"/>
    <w:rPr>
      <w:color w:val="808080"/>
    </w:rPr>
  </w:style>
  <w:style w:type="paragraph" w:customStyle="1" w:styleId="C27E5DEE09EE4D6D9D3071F0543EBD1D">
    <w:name w:val="C27E5DEE09EE4D6D9D3071F0543EBD1D"/>
    <w:rsid w:val="00B05C33"/>
  </w:style>
  <w:style w:type="paragraph" w:customStyle="1" w:styleId="AAD3D527B6AE440AA6E784DFCF106B04">
    <w:name w:val="AAD3D527B6AE440AA6E784DFCF106B04"/>
    <w:rsid w:val="00B05C33"/>
  </w:style>
  <w:style w:type="paragraph" w:customStyle="1" w:styleId="F43AC3E3489C4ED2B8898D311596C35C">
    <w:name w:val="F43AC3E3489C4ED2B8898D311596C35C"/>
    <w:rsid w:val="00B05C33"/>
  </w:style>
  <w:style w:type="paragraph" w:customStyle="1" w:styleId="57402F605815423CAD695388A9B399E6">
    <w:name w:val="57402F605815423CAD695388A9B399E6"/>
    <w:rsid w:val="00B05C33"/>
  </w:style>
  <w:style w:type="paragraph" w:customStyle="1" w:styleId="BD35EB0D866B4742A1E35F315D42E4B0">
    <w:name w:val="BD35EB0D866B4742A1E35F315D42E4B0"/>
    <w:rsid w:val="00B05C33"/>
  </w:style>
  <w:style w:type="paragraph" w:customStyle="1" w:styleId="1FE8092BC6AA4A4D8CB0B02676A6D35B">
    <w:name w:val="1FE8092BC6AA4A4D8CB0B02676A6D35B"/>
    <w:rsid w:val="00B05C33"/>
  </w:style>
  <w:style w:type="paragraph" w:customStyle="1" w:styleId="7F1F4F52296B4F56AB9BF86B8691B414">
    <w:name w:val="7F1F4F52296B4F56AB9BF86B8691B414"/>
    <w:rsid w:val="00B05C33"/>
  </w:style>
  <w:style w:type="paragraph" w:customStyle="1" w:styleId="DefaultPlaceholder1081868577">
    <w:name w:val="DefaultPlaceholder_1081868577"/>
    <w:rsid w:val="005F0B66"/>
    <w:rPr>
      <w:rFonts w:eastAsiaTheme="minorHAnsi"/>
      <w:lang w:eastAsia="en-US"/>
    </w:rPr>
  </w:style>
  <w:style w:type="paragraph" w:customStyle="1" w:styleId="C27E5DEE09EE4D6D9D3071F0543EBD1D1">
    <w:name w:val="C27E5DEE09EE4D6D9D3071F0543EBD1D1"/>
    <w:rsid w:val="005F0B66"/>
    <w:rPr>
      <w:rFonts w:eastAsiaTheme="minorHAnsi"/>
      <w:lang w:eastAsia="en-US"/>
    </w:rPr>
  </w:style>
  <w:style w:type="paragraph" w:customStyle="1" w:styleId="AAD3D527B6AE440AA6E784DFCF106B041">
    <w:name w:val="AAD3D527B6AE440AA6E784DFCF106B041"/>
    <w:rsid w:val="005F0B66"/>
    <w:rPr>
      <w:rFonts w:eastAsiaTheme="minorHAnsi"/>
      <w:lang w:eastAsia="en-US"/>
    </w:rPr>
  </w:style>
  <w:style w:type="paragraph" w:customStyle="1" w:styleId="F43AC3E3489C4ED2B8898D311596C35C1">
    <w:name w:val="F43AC3E3489C4ED2B8898D311596C35C1"/>
    <w:rsid w:val="005F0B66"/>
    <w:rPr>
      <w:rFonts w:eastAsiaTheme="minorHAnsi"/>
      <w:lang w:eastAsia="en-US"/>
    </w:rPr>
  </w:style>
  <w:style w:type="paragraph" w:customStyle="1" w:styleId="57402F605815423CAD695388A9B399E61">
    <w:name w:val="57402F605815423CAD695388A9B399E61"/>
    <w:rsid w:val="005F0B66"/>
    <w:rPr>
      <w:rFonts w:eastAsiaTheme="minorHAnsi"/>
      <w:lang w:eastAsia="en-US"/>
    </w:rPr>
  </w:style>
  <w:style w:type="paragraph" w:customStyle="1" w:styleId="BD35EB0D866B4742A1E35F315D42E4B01">
    <w:name w:val="BD35EB0D866B4742A1E35F315D42E4B01"/>
    <w:rsid w:val="005F0B66"/>
    <w:rPr>
      <w:rFonts w:eastAsiaTheme="minorHAnsi"/>
      <w:lang w:eastAsia="en-US"/>
    </w:rPr>
  </w:style>
  <w:style w:type="paragraph" w:customStyle="1" w:styleId="1FE8092BC6AA4A4D8CB0B02676A6D35B1">
    <w:name w:val="1FE8092BC6AA4A4D8CB0B02676A6D35B1"/>
    <w:rsid w:val="005F0B66"/>
    <w:rPr>
      <w:rFonts w:eastAsiaTheme="minorHAnsi"/>
      <w:lang w:eastAsia="en-US"/>
    </w:rPr>
  </w:style>
  <w:style w:type="paragraph" w:customStyle="1" w:styleId="7F1F4F52296B4F56AB9BF86B8691B4141">
    <w:name w:val="7F1F4F52296B4F56AB9BF86B8691B4141"/>
    <w:rsid w:val="005F0B6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9C333-B702-4AA9-ABE0-6E004B69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 Mišetić</dc:creator>
  <cp:keywords/>
  <dc:description/>
  <cp:lastModifiedBy>Roko Mišetić</cp:lastModifiedBy>
  <cp:revision>2</cp:revision>
  <dcterms:created xsi:type="dcterms:W3CDTF">2017-03-07T17:16:00Z</dcterms:created>
  <dcterms:modified xsi:type="dcterms:W3CDTF">2017-03-07T17:16:00Z</dcterms:modified>
  <cp:contentStatus/>
</cp:coreProperties>
</file>