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B2AC2" w14:textId="0E400CC6" w:rsidR="00AD30B7" w:rsidRPr="0073763B" w:rsidRDefault="00AD30B7" w:rsidP="00DD106F">
      <w:pPr>
        <w:pStyle w:val="Heading1"/>
        <w:ind w:left="426"/>
        <w:rPr>
          <w:rFonts w:ascii="Book Antiqua" w:hAnsi="Book Antiqua"/>
          <w:color w:val="000000" w:themeColor="text1"/>
          <w:sz w:val="22"/>
          <w:szCs w:val="22"/>
        </w:rPr>
      </w:pPr>
      <w:r w:rsidRPr="0073763B">
        <w:rPr>
          <w:rFonts w:ascii="Book Antiqua" w:hAnsi="Book Antiqua"/>
          <w:color w:val="000000" w:themeColor="text1"/>
          <w:sz w:val="22"/>
          <w:szCs w:val="22"/>
        </w:rPr>
        <w:t>Prilog 1</w:t>
      </w:r>
    </w:p>
    <w:p w14:paraId="7B743D99" w14:textId="4C6A1334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b/>
          <w:color w:val="000000" w:themeColor="text1"/>
        </w:rPr>
      </w:pPr>
      <w:r w:rsidRPr="0073763B">
        <w:rPr>
          <w:rFonts w:ascii="Book Antiqua" w:hAnsi="Book Antiqua"/>
          <w:b/>
          <w:color w:val="000000" w:themeColor="text1"/>
        </w:rPr>
        <w:t>Obrazac za prijavu organizacije znanstvenih i stručnih skupova kojima je Hrvatsko katoličko sveučilište (su)organizator</w:t>
      </w:r>
    </w:p>
    <w:p w14:paraId="356C10B7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</w:p>
    <w:p w14:paraId="0DCA1952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Ukoliko u trenutku prijave neka od traženih informacija nije poznata, naznačiti u obrascu.</w:t>
      </w:r>
    </w:p>
    <w:p w14:paraId="1D3A144A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Po potrebi u tablicama dodati retke i proširiti okvire za unos teksta.</w:t>
      </w:r>
    </w:p>
    <w:p w14:paraId="582928E2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</w:p>
    <w:p w14:paraId="3E124350" w14:textId="099F03A3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Prilikom urudžbiranja uz Obrazac je potrebno priložiti i potpisani original Prijedloga pročelnika</w:t>
      </w:r>
      <w:r w:rsidR="005E3C39">
        <w:rPr>
          <w:rFonts w:ascii="Book Antiqua" w:hAnsi="Book Antiqua"/>
          <w:color w:val="000000" w:themeColor="text1"/>
        </w:rPr>
        <w:t>/dekana</w:t>
      </w:r>
      <w:r w:rsidRPr="0073763B">
        <w:rPr>
          <w:rFonts w:ascii="Book Antiqua" w:hAnsi="Book Antiqua"/>
          <w:color w:val="000000" w:themeColor="text1"/>
        </w:rPr>
        <w:t xml:space="preserve">, tj.  </w:t>
      </w:r>
      <w:r w:rsidR="005E3C39">
        <w:rPr>
          <w:rFonts w:ascii="Book Antiqua" w:hAnsi="Book Antiqua"/>
          <w:color w:val="000000" w:themeColor="text1"/>
        </w:rPr>
        <w:t xml:space="preserve">Sveučilišnog </w:t>
      </w:r>
      <w:r w:rsidRPr="0073763B">
        <w:rPr>
          <w:rFonts w:ascii="Book Antiqua" w:hAnsi="Book Antiqua"/>
          <w:color w:val="000000" w:themeColor="text1"/>
        </w:rPr>
        <w:t>vijeć</w:t>
      </w:r>
      <w:r w:rsidR="005E3C39">
        <w:rPr>
          <w:rFonts w:ascii="Book Antiqua" w:hAnsi="Book Antiqua"/>
          <w:color w:val="000000" w:themeColor="text1"/>
        </w:rPr>
        <w:t>a</w:t>
      </w:r>
      <w:r w:rsidRPr="0073763B">
        <w:rPr>
          <w:rFonts w:ascii="Book Antiqua" w:hAnsi="Book Antiqua"/>
          <w:color w:val="000000" w:themeColor="text1"/>
        </w:rPr>
        <w:t xml:space="preserve"> odjela</w:t>
      </w:r>
      <w:r w:rsidR="005E3C39">
        <w:rPr>
          <w:rFonts w:ascii="Book Antiqua" w:hAnsi="Book Antiqua"/>
          <w:color w:val="000000" w:themeColor="text1"/>
        </w:rPr>
        <w:t>/Fakultetskog vijeća</w:t>
      </w:r>
      <w:r w:rsidRPr="0073763B">
        <w:rPr>
          <w:rFonts w:ascii="Book Antiqua" w:hAnsi="Book Antiqua"/>
          <w:color w:val="000000" w:themeColor="text1"/>
        </w:rPr>
        <w:t xml:space="preserve"> o održavanju skupa.</w:t>
      </w:r>
    </w:p>
    <w:p w14:paraId="5DAD2C67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</w:p>
    <w:p w14:paraId="578D4B2D" w14:textId="5A79625D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 xml:space="preserve">Također je nužno prethodno dogovoriti suradnju i uskladiti vrijeme održavanja skupa, tj. ishoditi suglasnost, sa službama Hrvatskog katoličkog sveučilišta čija je podrška potrebna za organizaciju i kvalitetnu provedbu, npr. </w:t>
      </w:r>
      <w:r w:rsidR="00387655" w:rsidRPr="0073763B">
        <w:rPr>
          <w:rFonts w:ascii="Book Antiqua" w:hAnsi="Book Antiqua"/>
          <w:color w:val="000000" w:themeColor="text1"/>
        </w:rPr>
        <w:t>Sveučilišna informatička služba</w:t>
      </w:r>
      <w:r w:rsidRPr="0073763B">
        <w:rPr>
          <w:rFonts w:ascii="Book Antiqua" w:hAnsi="Book Antiqua"/>
          <w:color w:val="000000" w:themeColor="text1"/>
        </w:rPr>
        <w:t>, Ured za odnose s javnošću, Tehnička služba i sl. Suglasnosti se prilažu uz ispunjeni Obrazac</w:t>
      </w:r>
      <w:r w:rsidR="00791DC0">
        <w:rPr>
          <w:rFonts w:ascii="Book Antiqua" w:hAnsi="Book Antiqua"/>
          <w:color w:val="000000" w:themeColor="text1"/>
        </w:rPr>
        <w:t xml:space="preserve"> s točno definiranom satnicom za svaku pojedinu službu te točna zaduženja pojedinaca.</w:t>
      </w:r>
    </w:p>
    <w:p w14:paraId="7DBF769D" w14:textId="1F9998EE" w:rsidR="00AD30B7" w:rsidRPr="0073763B" w:rsidRDefault="00AD30B7" w:rsidP="00AD30B7">
      <w:pPr>
        <w:pStyle w:val="NoSpacing"/>
        <w:jc w:val="both"/>
        <w:rPr>
          <w:rFonts w:ascii="Book Antiqua" w:hAnsi="Book Antiqua"/>
          <w:color w:val="000000" w:themeColor="text1"/>
        </w:rPr>
      </w:pPr>
    </w:p>
    <w:p w14:paraId="628CA824" w14:textId="77777777" w:rsidR="00AD30B7" w:rsidRPr="0073763B" w:rsidRDefault="00AD30B7" w:rsidP="00AD30B7">
      <w:pPr>
        <w:pStyle w:val="NoSpacing"/>
        <w:jc w:val="both"/>
        <w:rPr>
          <w:rFonts w:ascii="Book Antiqua" w:hAnsi="Book Antiqua"/>
          <w:color w:val="000000" w:themeColor="text1"/>
        </w:rPr>
      </w:pPr>
    </w:p>
    <w:p w14:paraId="4AFE87A2" w14:textId="5DE2A3F0" w:rsidR="00AD30B7" w:rsidRPr="0073763B" w:rsidRDefault="00AD30B7" w:rsidP="00AD30B7">
      <w:pPr>
        <w:ind w:firstLine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BC21A" wp14:editId="77323A08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5924550" cy="76200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74CE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BC2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29.4pt;width:466.5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">
                <v:textbox>
                  <w:txbxContent>
                    <w:p w14:paraId="410F74CE" w14:textId="77777777" w:rsidR="00AD30B7" w:rsidRDefault="00AD30B7" w:rsidP="00AD30B7"/>
                  </w:txbxContent>
                </v:textbox>
                <w10:wrap type="square" anchorx="margin"/>
              </v:shape>
            </w:pict>
          </mc:Fallback>
        </mc:AlternateContent>
      </w:r>
      <w:r w:rsidRPr="0073763B">
        <w:rPr>
          <w:rFonts w:ascii="Book Antiqua" w:hAnsi="Book Antiqua"/>
          <w:color w:val="000000" w:themeColor="text1"/>
        </w:rPr>
        <w:t>Naziv</w:t>
      </w:r>
      <w:r w:rsidR="00934DCD">
        <w:rPr>
          <w:rFonts w:ascii="Book Antiqua" w:hAnsi="Book Antiqua"/>
          <w:color w:val="000000" w:themeColor="text1"/>
        </w:rPr>
        <w:t xml:space="preserve">, </w:t>
      </w:r>
      <w:r w:rsidRPr="0073763B">
        <w:rPr>
          <w:rFonts w:ascii="Book Antiqua" w:hAnsi="Book Antiqua"/>
          <w:color w:val="000000" w:themeColor="text1"/>
        </w:rPr>
        <w:t xml:space="preserve">vrijeme </w:t>
      </w:r>
      <w:r w:rsidR="00934DCD">
        <w:rPr>
          <w:rFonts w:ascii="Book Antiqua" w:hAnsi="Book Antiqua"/>
          <w:color w:val="000000" w:themeColor="text1"/>
        </w:rPr>
        <w:t xml:space="preserve">i mjesto </w:t>
      </w:r>
      <w:r w:rsidRPr="0073763B">
        <w:rPr>
          <w:rFonts w:ascii="Book Antiqua" w:hAnsi="Book Antiqua"/>
          <w:color w:val="000000" w:themeColor="text1"/>
        </w:rPr>
        <w:t>održavanja skupa</w:t>
      </w:r>
    </w:p>
    <w:p w14:paraId="21A620C1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7D435551" w14:textId="77777777" w:rsidR="00AD30B7" w:rsidRPr="0073763B" w:rsidRDefault="00AD30B7" w:rsidP="00AD30B7">
      <w:pPr>
        <w:ind w:firstLine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Tema skupa i njeno značenje za Hrvatsko katoličko sveučilište</w:t>
      </w:r>
      <w:r w:rsidRPr="0073763B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E935E6" wp14:editId="79C58F18">
                <wp:simplePos x="0" y="0"/>
                <wp:positionH relativeFrom="margin">
                  <wp:align>right</wp:align>
                </wp:positionH>
                <wp:positionV relativeFrom="paragraph">
                  <wp:posOffset>372745</wp:posOffset>
                </wp:positionV>
                <wp:extent cx="5924550" cy="7620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E8A6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35E6" id="_x0000_s1027" type="#_x0000_t202" style="position:absolute;left:0;text-align:left;margin-left:415.3pt;margin-top:29.35pt;width:466.5pt;height:60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">
                <v:textbox>
                  <w:txbxContent>
                    <w:p w14:paraId="7E80E8A6" w14:textId="77777777" w:rsidR="00AD30B7" w:rsidRDefault="00AD30B7" w:rsidP="00AD30B7"/>
                  </w:txbxContent>
                </v:textbox>
                <w10:wrap type="square" anchorx="margin"/>
              </v:shape>
            </w:pict>
          </mc:Fallback>
        </mc:AlternateContent>
      </w:r>
    </w:p>
    <w:p w14:paraId="1B2CF006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2600E9BA" w14:textId="77777777" w:rsidR="00AD30B7" w:rsidRPr="0073763B" w:rsidRDefault="00AD30B7" w:rsidP="00AD30B7">
      <w:pPr>
        <w:ind w:firstLine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Predloženi koordinator organizacije skupa u ime Hrvatskog katoličkog sveučilišta</w:t>
      </w:r>
      <w:r w:rsidRPr="0073763B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F840E" wp14:editId="0D49DC24">
                <wp:simplePos x="0" y="0"/>
                <wp:positionH relativeFrom="margin">
                  <wp:align>right</wp:align>
                </wp:positionH>
                <wp:positionV relativeFrom="paragraph">
                  <wp:posOffset>372745</wp:posOffset>
                </wp:positionV>
                <wp:extent cx="5924550" cy="7620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AB3BC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840E" id="_x0000_s1028" type="#_x0000_t202" style="position:absolute;left:0;text-align:left;margin-left:415.3pt;margin-top:29.35pt;width:466.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">
                <v:textbox>
                  <w:txbxContent>
                    <w:p w14:paraId="2DBAB3BC" w14:textId="77777777" w:rsidR="00AD30B7" w:rsidRDefault="00AD30B7" w:rsidP="00AD30B7"/>
                  </w:txbxContent>
                </v:textbox>
                <w10:wrap type="square" anchorx="margin"/>
              </v:shape>
            </w:pict>
          </mc:Fallback>
        </mc:AlternateContent>
      </w:r>
    </w:p>
    <w:p w14:paraId="0C134C5B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5B64F2FC" w14:textId="77777777" w:rsidR="00AD30B7" w:rsidRPr="0073763B" w:rsidRDefault="00AD30B7" w:rsidP="00AD30B7">
      <w:pPr>
        <w:ind w:firstLine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Institucije suorganizatori skupa (uz Hrvatsko katoličko sveučilište)</w:t>
      </w:r>
      <w:r w:rsidRPr="0073763B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8EF664" wp14:editId="388F45B3">
                <wp:simplePos x="0" y="0"/>
                <wp:positionH relativeFrom="margin">
                  <wp:align>right</wp:align>
                </wp:positionH>
                <wp:positionV relativeFrom="paragraph">
                  <wp:posOffset>372745</wp:posOffset>
                </wp:positionV>
                <wp:extent cx="5924550" cy="7620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67F6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EF664" id="_x0000_s1029" type="#_x0000_t202" style="position:absolute;left:0;text-align:left;margin-left:415.3pt;margin-top:29.35pt;width:466.5pt;height:6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">
                <v:textbox>
                  <w:txbxContent>
                    <w:p w14:paraId="5ABA67F6" w14:textId="77777777" w:rsidR="00AD30B7" w:rsidRDefault="00AD30B7" w:rsidP="00AD30B7"/>
                  </w:txbxContent>
                </v:textbox>
                <w10:wrap type="square" anchorx="margin"/>
              </v:shape>
            </w:pict>
          </mc:Fallback>
        </mc:AlternateContent>
      </w:r>
    </w:p>
    <w:p w14:paraId="4ACA82AA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4FFB11C6" w14:textId="77777777" w:rsidR="000426DB" w:rsidRDefault="000426DB" w:rsidP="00AD30B7">
      <w:pPr>
        <w:ind w:firstLine="426"/>
        <w:jc w:val="both"/>
        <w:rPr>
          <w:rFonts w:ascii="Book Antiqua" w:hAnsi="Book Antiqua"/>
          <w:color w:val="000000" w:themeColor="text1"/>
        </w:rPr>
      </w:pPr>
    </w:p>
    <w:p w14:paraId="56039AC8" w14:textId="5B045343" w:rsidR="00AD30B7" w:rsidRPr="0073763B" w:rsidRDefault="00AD30B7" w:rsidP="00AD30B7">
      <w:pPr>
        <w:ind w:firstLine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lastRenderedPageBreak/>
        <w:t>Članovi organizacijskog odbora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2583"/>
        <w:gridCol w:w="3031"/>
        <w:gridCol w:w="3741"/>
      </w:tblGrid>
      <w:tr w:rsidR="00EE1E8D" w:rsidRPr="00251AB6" w14:paraId="2D67888D" w14:textId="77777777" w:rsidTr="004B7F26">
        <w:tc>
          <w:tcPr>
            <w:tcW w:w="2583" w:type="dxa"/>
          </w:tcPr>
          <w:p w14:paraId="6355E17E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Titula, ime i prezime</w:t>
            </w:r>
          </w:p>
        </w:tc>
        <w:tc>
          <w:tcPr>
            <w:tcW w:w="3031" w:type="dxa"/>
          </w:tcPr>
          <w:p w14:paraId="70B87BC2" w14:textId="2E32286D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Institucija, odjel/</w:t>
            </w:r>
            <w:r w:rsidR="00A141BD">
              <w:rPr>
                <w:rFonts w:ascii="Book Antiqua" w:hAnsi="Book Antiqua"/>
                <w:color w:val="000000" w:themeColor="text1"/>
                <w:lang w:val="hr-HR"/>
              </w:rPr>
              <w:t>fakultet</w:t>
            </w: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, država</w:t>
            </w:r>
          </w:p>
        </w:tc>
        <w:tc>
          <w:tcPr>
            <w:tcW w:w="3741" w:type="dxa"/>
          </w:tcPr>
          <w:p w14:paraId="7070AB4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Uloga u odboru (npr. predsjednik, član)</w:t>
            </w:r>
          </w:p>
        </w:tc>
      </w:tr>
      <w:tr w:rsidR="00EE1E8D" w:rsidRPr="00251AB6" w14:paraId="0A20F603" w14:textId="77777777" w:rsidTr="004B7F26">
        <w:tc>
          <w:tcPr>
            <w:tcW w:w="2583" w:type="dxa"/>
          </w:tcPr>
          <w:p w14:paraId="77EE6741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0FFC273F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577A4E7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554A9739" w14:textId="77777777" w:rsidTr="004B7F26">
        <w:tc>
          <w:tcPr>
            <w:tcW w:w="2583" w:type="dxa"/>
          </w:tcPr>
          <w:p w14:paraId="2D8A8F35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37A4ADFC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43B36C32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AD30B7" w:rsidRPr="00251AB6" w14:paraId="7967B761" w14:textId="77777777" w:rsidTr="004B7F26">
        <w:tc>
          <w:tcPr>
            <w:tcW w:w="2583" w:type="dxa"/>
          </w:tcPr>
          <w:p w14:paraId="2998567A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543A47F5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5AE7605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</w:tbl>
    <w:p w14:paraId="1AF2F2E9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755D930F" w14:textId="77777777" w:rsidR="00AD30B7" w:rsidRPr="0073763B" w:rsidRDefault="00AD30B7" w:rsidP="00AD30B7">
      <w:pPr>
        <w:ind w:firstLine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Članovi programskog/savjetodavnog odbora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2583"/>
        <w:gridCol w:w="3031"/>
        <w:gridCol w:w="3741"/>
      </w:tblGrid>
      <w:tr w:rsidR="00EE1E8D" w:rsidRPr="00251AB6" w14:paraId="568FBCE1" w14:textId="77777777" w:rsidTr="004B7F26">
        <w:tc>
          <w:tcPr>
            <w:tcW w:w="2583" w:type="dxa"/>
          </w:tcPr>
          <w:p w14:paraId="21DF8C0E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Titula, ime i prezime</w:t>
            </w:r>
          </w:p>
        </w:tc>
        <w:tc>
          <w:tcPr>
            <w:tcW w:w="3031" w:type="dxa"/>
          </w:tcPr>
          <w:p w14:paraId="180CB441" w14:textId="0FB65F4A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Institucija, odjel/</w:t>
            </w:r>
            <w:r w:rsidR="00A141BD">
              <w:rPr>
                <w:rFonts w:ascii="Book Antiqua" w:hAnsi="Book Antiqua"/>
                <w:color w:val="000000" w:themeColor="text1"/>
                <w:lang w:val="hr-HR"/>
              </w:rPr>
              <w:t>fakultet</w:t>
            </w: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, država</w:t>
            </w:r>
          </w:p>
        </w:tc>
        <w:tc>
          <w:tcPr>
            <w:tcW w:w="3741" w:type="dxa"/>
          </w:tcPr>
          <w:p w14:paraId="3A6BD9CF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Uloga u odboru (npr. predsjednik, član)</w:t>
            </w:r>
          </w:p>
        </w:tc>
      </w:tr>
      <w:tr w:rsidR="00EE1E8D" w:rsidRPr="00251AB6" w14:paraId="21799668" w14:textId="77777777" w:rsidTr="004B7F26">
        <w:tc>
          <w:tcPr>
            <w:tcW w:w="2583" w:type="dxa"/>
          </w:tcPr>
          <w:p w14:paraId="634DE60B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3E7F19D3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2D0E87B9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269F5ADC" w14:textId="77777777" w:rsidTr="004B7F26">
        <w:tc>
          <w:tcPr>
            <w:tcW w:w="2583" w:type="dxa"/>
          </w:tcPr>
          <w:p w14:paraId="508BD139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1EE64F73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0482BD28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4A09BA98" w14:textId="77777777" w:rsidTr="004B7F26">
        <w:tc>
          <w:tcPr>
            <w:tcW w:w="2583" w:type="dxa"/>
          </w:tcPr>
          <w:p w14:paraId="4A6D6DA8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6314A7A9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2A70F23C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5E07C4F5" w14:textId="77777777" w:rsidTr="004B7F26">
        <w:tc>
          <w:tcPr>
            <w:tcW w:w="2583" w:type="dxa"/>
          </w:tcPr>
          <w:p w14:paraId="7248280A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55350B22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6EF8E8CC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252255FF" w14:textId="77777777" w:rsidTr="004B7F26">
        <w:tc>
          <w:tcPr>
            <w:tcW w:w="2583" w:type="dxa"/>
          </w:tcPr>
          <w:p w14:paraId="6B1BC5BD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237DE297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2F6A894F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4E7E9C17" w14:textId="77777777" w:rsidTr="004B7F26">
        <w:tc>
          <w:tcPr>
            <w:tcW w:w="2583" w:type="dxa"/>
          </w:tcPr>
          <w:p w14:paraId="3149D741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78D39441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67EB71EE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64B80EB2" w14:textId="77777777" w:rsidTr="004B7F26">
        <w:tc>
          <w:tcPr>
            <w:tcW w:w="2583" w:type="dxa"/>
          </w:tcPr>
          <w:p w14:paraId="6A36F605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59890B9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798E574D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AD30B7" w:rsidRPr="00251AB6" w14:paraId="248FB0F1" w14:textId="77777777" w:rsidTr="004B7F26">
        <w:tc>
          <w:tcPr>
            <w:tcW w:w="2583" w:type="dxa"/>
          </w:tcPr>
          <w:p w14:paraId="0418A7E5" w14:textId="77777777" w:rsidR="00AD30B7" w:rsidRPr="0073763B" w:rsidRDefault="00AD30B7" w:rsidP="00AD30B7">
            <w:pPr>
              <w:ind w:left="169"/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031" w:type="dxa"/>
          </w:tcPr>
          <w:p w14:paraId="40EDBEE1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741" w:type="dxa"/>
          </w:tcPr>
          <w:p w14:paraId="7BC08A89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</w:tbl>
    <w:p w14:paraId="3783DB1A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58794E35" w14:textId="47646A39" w:rsidR="00AD30B7" w:rsidRPr="0073763B" w:rsidRDefault="00AD30B7" w:rsidP="00AD30B7">
      <w:pPr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Ako se planira (su)financiranje skupa</w:t>
      </w:r>
      <w:r w:rsidRPr="0073763B">
        <w:rPr>
          <w:rFonts w:ascii="Book Antiqua" w:hAnsi="Book Antiqua"/>
          <w:color w:val="000000" w:themeColor="text1"/>
          <w:szCs w:val="24"/>
        </w:rPr>
        <w:t xml:space="preserve"> iz sredstava Sveučilišta</w:t>
      </w:r>
      <w:r w:rsidRPr="0073763B">
        <w:rPr>
          <w:rFonts w:ascii="Book Antiqua" w:hAnsi="Book Antiqua"/>
          <w:color w:val="000000" w:themeColor="text1"/>
        </w:rPr>
        <w:t xml:space="preserve"> navedite je li trošak organizacije skupa planiran u financijskom planu Odjela i Hrvatskog katoličkog sveučilišta u godini u kojoj se skup planira provesti?</w:t>
      </w:r>
    </w:p>
    <w:p w14:paraId="40BA3852" w14:textId="0069A3FA" w:rsidR="00AD30B7" w:rsidRPr="0073763B" w:rsidRDefault="00AD30B7" w:rsidP="00AD30B7">
      <w:pPr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a) Da, u planiranom iznosu od:_______________________</w:t>
      </w:r>
      <w:r w:rsidR="00D60D67">
        <w:rPr>
          <w:rFonts w:ascii="Book Antiqua" w:hAnsi="Book Antiqua"/>
          <w:color w:val="000000" w:themeColor="text1"/>
        </w:rPr>
        <w:t xml:space="preserve"> eura</w:t>
      </w:r>
    </w:p>
    <w:p w14:paraId="430F7F4D" w14:textId="77777777" w:rsidR="00AD30B7" w:rsidRPr="0073763B" w:rsidRDefault="00AD30B7" w:rsidP="00AD30B7">
      <w:pPr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b) Ne</w:t>
      </w:r>
    </w:p>
    <w:p w14:paraId="44937AD3" w14:textId="77777777" w:rsidR="00AD30B7" w:rsidRPr="0073763B" w:rsidRDefault="00AD30B7" w:rsidP="00AD30B7">
      <w:pPr>
        <w:ind w:left="426"/>
        <w:jc w:val="both"/>
        <w:rPr>
          <w:rFonts w:ascii="Book Antiqua" w:hAnsi="Book Antiqua"/>
          <w:color w:val="000000" w:themeColor="text1"/>
        </w:rPr>
      </w:pPr>
    </w:p>
    <w:p w14:paraId="68DBBFED" w14:textId="77777777" w:rsidR="00AD30B7" w:rsidRPr="0073763B" w:rsidRDefault="00AD30B7" w:rsidP="00AD30B7">
      <w:pPr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Kategorije i visina planiranih kotizacija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2583"/>
        <w:gridCol w:w="2094"/>
        <w:gridCol w:w="2197"/>
        <w:gridCol w:w="2481"/>
      </w:tblGrid>
      <w:tr w:rsidR="00EE1E8D" w:rsidRPr="00251AB6" w14:paraId="18DC19D9" w14:textId="77777777" w:rsidTr="004B7F26">
        <w:tc>
          <w:tcPr>
            <w:tcW w:w="2583" w:type="dxa"/>
          </w:tcPr>
          <w:p w14:paraId="515EC7AE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Kategorija kotizacije</w:t>
            </w:r>
          </w:p>
        </w:tc>
        <w:tc>
          <w:tcPr>
            <w:tcW w:w="2094" w:type="dxa"/>
          </w:tcPr>
          <w:p w14:paraId="3C1F3D38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Iznos pune kotizacije</w:t>
            </w:r>
          </w:p>
        </w:tc>
        <w:tc>
          <w:tcPr>
            <w:tcW w:w="2197" w:type="dxa"/>
          </w:tcPr>
          <w:p w14:paraId="157C7379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73763B">
              <w:rPr>
                <w:rFonts w:ascii="Book Antiqua" w:hAnsi="Book Antiqua"/>
                <w:color w:val="000000" w:themeColor="text1"/>
              </w:rPr>
              <w:t>Iznos</w:t>
            </w:r>
            <w:proofErr w:type="spellEnd"/>
            <w:r w:rsidRPr="0073763B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73763B">
              <w:rPr>
                <w:rFonts w:ascii="Book Antiqua" w:hAnsi="Book Antiqua"/>
                <w:color w:val="000000" w:themeColor="text1"/>
              </w:rPr>
              <w:t>rane</w:t>
            </w:r>
            <w:proofErr w:type="spellEnd"/>
            <w:r w:rsidRPr="0073763B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73763B">
              <w:rPr>
                <w:rFonts w:ascii="Book Antiqua" w:hAnsi="Book Antiqua"/>
                <w:color w:val="000000" w:themeColor="text1"/>
              </w:rPr>
              <w:t>kotizacije</w:t>
            </w:r>
            <w:proofErr w:type="spellEnd"/>
          </w:p>
        </w:tc>
        <w:tc>
          <w:tcPr>
            <w:tcW w:w="2481" w:type="dxa"/>
          </w:tcPr>
          <w:p w14:paraId="6266B289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Iznos kasne kotizacije</w:t>
            </w:r>
          </w:p>
        </w:tc>
      </w:tr>
      <w:tr w:rsidR="00EE1E8D" w:rsidRPr="00251AB6" w14:paraId="3586ECA7" w14:textId="77777777" w:rsidTr="004B7F26">
        <w:tc>
          <w:tcPr>
            <w:tcW w:w="2583" w:type="dxa"/>
          </w:tcPr>
          <w:p w14:paraId="4ED858C5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2094" w:type="dxa"/>
          </w:tcPr>
          <w:p w14:paraId="5CD26D95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2197" w:type="dxa"/>
          </w:tcPr>
          <w:p w14:paraId="0FC2DC2D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481" w:type="dxa"/>
          </w:tcPr>
          <w:p w14:paraId="4185652B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6EA530FC" w14:textId="77777777" w:rsidTr="004B7F26">
        <w:tc>
          <w:tcPr>
            <w:tcW w:w="2583" w:type="dxa"/>
          </w:tcPr>
          <w:p w14:paraId="143187D4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2094" w:type="dxa"/>
          </w:tcPr>
          <w:p w14:paraId="4B349C98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2197" w:type="dxa"/>
          </w:tcPr>
          <w:p w14:paraId="3C683F1F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481" w:type="dxa"/>
          </w:tcPr>
          <w:p w14:paraId="064A622E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69FB1D6B" w14:textId="77777777" w:rsidTr="004B7F26">
        <w:tc>
          <w:tcPr>
            <w:tcW w:w="2583" w:type="dxa"/>
          </w:tcPr>
          <w:p w14:paraId="52552F2E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2094" w:type="dxa"/>
          </w:tcPr>
          <w:p w14:paraId="28FFC67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2197" w:type="dxa"/>
          </w:tcPr>
          <w:p w14:paraId="776D7308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481" w:type="dxa"/>
          </w:tcPr>
          <w:p w14:paraId="3CE2F5C3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AD30B7" w:rsidRPr="00251AB6" w14:paraId="2F78AEAC" w14:textId="77777777" w:rsidTr="004B7F26">
        <w:trPr>
          <w:trHeight w:val="427"/>
        </w:trPr>
        <w:tc>
          <w:tcPr>
            <w:tcW w:w="2583" w:type="dxa"/>
          </w:tcPr>
          <w:p w14:paraId="61A47B12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094" w:type="dxa"/>
          </w:tcPr>
          <w:p w14:paraId="7E123C4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97" w:type="dxa"/>
          </w:tcPr>
          <w:p w14:paraId="1C9F485C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481" w:type="dxa"/>
          </w:tcPr>
          <w:p w14:paraId="25A7BFE0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43D1BC19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6029ED16" w14:textId="77777777" w:rsidR="00AD30B7" w:rsidRPr="0073763B" w:rsidRDefault="00AD30B7" w:rsidP="00AD30B7">
      <w:pPr>
        <w:ind w:firstLine="284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noProof/>
          <w:color w:val="000000" w:themeColor="text1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71C907" wp14:editId="073A0C0E">
                <wp:simplePos x="0" y="0"/>
                <wp:positionH relativeFrom="margin">
                  <wp:align>right</wp:align>
                </wp:positionH>
                <wp:positionV relativeFrom="paragraph">
                  <wp:posOffset>424180</wp:posOffset>
                </wp:positionV>
                <wp:extent cx="5972175" cy="14097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2763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C907" id="_x0000_s1030" type="#_x0000_t202" style="position:absolute;left:0;text-align:left;margin-left:419.05pt;margin-top:33.4pt;width:470.25pt;height:11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">
                <v:textbox>
                  <w:txbxContent>
                    <w:p w14:paraId="155A2763" w14:textId="77777777" w:rsidR="00AD30B7" w:rsidRDefault="00AD30B7" w:rsidP="00AD30B7"/>
                  </w:txbxContent>
                </v:textbox>
                <w10:wrap type="square" anchorx="margin"/>
              </v:shape>
            </w:pict>
          </mc:Fallback>
        </mc:AlternateContent>
      </w:r>
      <w:r w:rsidRPr="0073763B">
        <w:rPr>
          <w:rFonts w:ascii="Book Antiqua" w:hAnsi="Book Antiqua"/>
          <w:color w:val="000000" w:themeColor="text1"/>
        </w:rPr>
        <w:t>Ostali izvori financiranja skupa (donacije, sponzorstva i sl.)</w:t>
      </w:r>
    </w:p>
    <w:p w14:paraId="4379554F" w14:textId="29C0DD3C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5D42FD06" w14:textId="7FCB4E2C" w:rsidR="009A1B9D" w:rsidRPr="0073763B" w:rsidRDefault="009A1B9D" w:rsidP="004E7D38">
      <w:pPr>
        <w:ind w:left="426"/>
        <w:jc w:val="both"/>
        <w:rPr>
          <w:rFonts w:ascii="Book Antiqua" w:hAnsi="Book Antiqua"/>
        </w:rPr>
      </w:pPr>
      <w:r w:rsidRPr="0073763B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0047C4" wp14:editId="1444ACA6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5972175" cy="14192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7A35" w14:textId="77777777" w:rsidR="009A1B9D" w:rsidRDefault="009A1B9D" w:rsidP="004E7D38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47C4" id="_x0000_s1031" type="#_x0000_t202" style="position:absolute;left:0;text-align:left;margin-left:419.05pt;margin-top:29.9pt;width:470.25pt;height:111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QuJQIAAEw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">
                <v:textbox>
                  <w:txbxContent>
                    <w:p w14:paraId="42407A35" w14:textId="77777777" w:rsidR="009A1B9D" w:rsidRDefault="009A1B9D" w:rsidP="004E7D38">
                      <w:pPr>
                        <w:ind w:left="42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3763B">
        <w:rPr>
          <w:rFonts w:ascii="Book Antiqua" w:hAnsi="Book Antiqua"/>
        </w:rPr>
        <w:t>Predviđeni ukupni p</w:t>
      </w:r>
      <w:r w:rsidR="0073763B" w:rsidRPr="00491994">
        <w:rPr>
          <w:rFonts w:ascii="Book Antiqua" w:hAnsi="Book Antiqua"/>
        </w:rPr>
        <w:t>ri</w:t>
      </w:r>
      <w:r w:rsidRPr="0073763B">
        <w:rPr>
          <w:rFonts w:ascii="Book Antiqua" w:hAnsi="Book Antiqua"/>
        </w:rPr>
        <w:t>hodi u organizaciji znanstvenog ili stručnog skupa iz gore navedenih izvora</w:t>
      </w:r>
    </w:p>
    <w:p w14:paraId="79396411" w14:textId="45F736C5" w:rsidR="009A1B9D" w:rsidRPr="0073763B" w:rsidRDefault="009A1B9D" w:rsidP="00AD30B7">
      <w:pPr>
        <w:jc w:val="both"/>
        <w:rPr>
          <w:rFonts w:ascii="Book Antiqua" w:hAnsi="Book Antiqua"/>
          <w:color w:val="000000" w:themeColor="text1"/>
        </w:rPr>
      </w:pPr>
    </w:p>
    <w:p w14:paraId="20CA9C41" w14:textId="615F8E1D" w:rsidR="00AD30B7" w:rsidRPr="0073763B" w:rsidRDefault="002F4E49" w:rsidP="00AD30B7">
      <w:pPr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ED27F6" wp14:editId="2DCB59AB">
                <wp:simplePos x="0" y="0"/>
                <wp:positionH relativeFrom="margin">
                  <wp:align>right</wp:align>
                </wp:positionH>
                <wp:positionV relativeFrom="paragraph">
                  <wp:posOffset>612775</wp:posOffset>
                </wp:positionV>
                <wp:extent cx="5981700" cy="1285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F0294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D27F6" id="_x0000_s1032" type="#_x0000_t202" style="position:absolute;left:0;text-align:left;margin-left:419.8pt;margin-top:48.25pt;width:471pt;height:101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">
                <v:textbox>
                  <w:txbxContent>
                    <w:p w14:paraId="78FF0294" w14:textId="77777777" w:rsidR="00AD30B7" w:rsidRDefault="00AD30B7" w:rsidP="00AD30B7"/>
                  </w:txbxContent>
                </v:textbox>
                <w10:wrap type="square" anchorx="margin"/>
              </v:shape>
            </w:pict>
          </mc:Fallback>
        </mc:AlternateContent>
      </w:r>
      <w:r w:rsidR="00AD30B7" w:rsidRPr="0073763B">
        <w:rPr>
          <w:rFonts w:ascii="Book Antiqua" w:hAnsi="Book Antiqua"/>
          <w:color w:val="000000" w:themeColor="text1"/>
        </w:rPr>
        <w:t>Predviđeni ukupni troškovi skupa</w:t>
      </w:r>
      <w:r w:rsidRPr="0073763B">
        <w:rPr>
          <w:rFonts w:ascii="Book Antiqua" w:hAnsi="Book Antiqua"/>
          <w:color w:val="000000" w:themeColor="text1"/>
        </w:rPr>
        <w:t xml:space="preserve"> koji uključuju troškove </w:t>
      </w:r>
      <w:r w:rsidR="00AD30B7" w:rsidRPr="0073763B">
        <w:rPr>
          <w:rFonts w:ascii="Book Antiqua" w:hAnsi="Book Antiqua"/>
          <w:color w:val="000000" w:themeColor="text1"/>
        </w:rPr>
        <w:t>honorar</w:t>
      </w:r>
      <w:r w:rsidRPr="0073763B">
        <w:rPr>
          <w:rFonts w:ascii="Book Antiqua" w:hAnsi="Book Antiqua"/>
          <w:color w:val="000000" w:themeColor="text1"/>
        </w:rPr>
        <w:t>a</w:t>
      </w:r>
      <w:r w:rsidR="00AD30B7" w:rsidRPr="0073763B">
        <w:rPr>
          <w:rFonts w:ascii="Book Antiqua" w:hAnsi="Book Antiqua"/>
          <w:color w:val="000000" w:themeColor="text1"/>
        </w:rPr>
        <w:t>, domjen</w:t>
      </w:r>
      <w:r w:rsidRPr="0073763B">
        <w:rPr>
          <w:rFonts w:ascii="Book Antiqua" w:hAnsi="Book Antiqua"/>
          <w:color w:val="000000" w:themeColor="text1"/>
        </w:rPr>
        <w:t>ka</w:t>
      </w:r>
      <w:r w:rsidR="00AD30B7" w:rsidRPr="0073763B">
        <w:rPr>
          <w:rFonts w:ascii="Book Antiqua" w:hAnsi="Book Antiqua"/>
          <w:color w:val="000000" w:themeColor="text1"/>
        </w:rPr>
        <w:t>, putovanja, troškov</w:t>
      </w:r>
      <w:r w:rsidRPr="0073763B">
        <w:rPr>
          <w:rFonts w:ascii="Book Antiqua" w:hAnsi="Book Antiqua"/>
          <w:color w:val="000000" w:themeColor="text1"/>
        </w:rPr>
        <w:t>e</w:t>
      </w:r>
      <w:r w:rsidR="00AD30B7" w:rsidRPr="0073763B">
        <w:rPr>
          <w:rFonts w:ascii="Book Antiqua" w:hAnsi="Book Antiqua"/>
          <w:color w:val="000000" w:themeColor="text1"/>
        </w:rPr>
        <w:t xml:space="preserve"> zbornika radova i sl.</w:t>
      </w:r>
      <w:r w:rsidRPr="0073763B">
        <w:rPr>
          <w:rFonts w:ascii="Book Antiqua" w:hAnsi="Book Antiqua"/>
          <w:color w:val="000000" w:themeColor="text1"/>
        </w:rPr>
        <w:t xml:space="preserve">, a prema navedenim troškovima koji su planirani i navedeni u tablici planiranih </w:t>
      </w:r>
      <w:r w:rsidR="00126CD3" w:rsidRPr="0073763B">
        <w:rPr>
          <w:rFonts w:ascii="Book Antiqua" w:hAnsi="Book Antiqua"/>
          <w:color w:val="000000" w:themeColor="text1"/>
        </w:rPr>
        <w:t xml:space="preserve">troškova </w:t>
      </w:r>
      <w:r w:rsidRPr="0073763B">
        <w:rPr>
          <w:rFonts w:ascii="Book Antiqua" w:hAnsi="Book Antiqua"/>
          <w:color w:val="000000" w:themeColor="text1"/>
        </w:rPr>
        <w:t>znanstv</w:t>
      </w:r>
      <w:r w:rsidR="0073763B" w:rsidRPr="0073763B">
        <w:rPr>
          <w:rFonts w:ascii="Book Antiqua" w:hAnsi="Book Antiqua"/>
          <w:color w:val="000000" w:themeColor="text1"/>
        </w:rPr>
        <w:t>e</w:t>
      </w:r>
      <w:r w:rsidRPr="0073763B">
        <w:rPr>
          <w:rFonts w:ascii="Book Antiqua" w:hAnsi="Book Antiqua"/>
          <w:color w:val="000000" w:themeColor="text1"/>
        </w:rPr>
        <w:t>nog ili stručnog skupa</w:t>
      </w:r>
      <w:r w:rsidR="004A3306">
        <w:rPr>
          <w:rFonts w:ascii="Book Antiqua" w:hAnsi="Book Antiqua"/>
          <w:color w:val="000000" w:themeColor="text1"/>
        </w:rPr>
        <w:t xml:space="preserve"> </w:t>
      </w:r>
      <w:r w:rsidR="004A3306" w:rsidRPr="00765304">
        <w:rPr>
          <w:rFonts w:ascii="Book Antiqua" w:hAnsi="Book Antiqua"/>
          <w:color w:val="000000" w:themeColor="text1"/>
        </w:rPr>
        <w:t>(Prilog 2)</w:t>
      </w:r>
    </w:p>
    <w:p w14:paraId="17D93A50" w14:textId="06577186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51A2AAE2" w14:textId="7662DECF" w:rsidR="006B7C25" w:rsidRPr="00A526A8" w:rsidRDefault="006B7C25" w:rsidP="006B7C25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  <w:r w:rsidRPr="00A526A8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3866CF" wp14:editId="6F7C39C1">
                <wp:simplePos x="0" y="0"/>
                <wp:positionH relativeFrom="column">
                  <wp:posOffset>287655</wp:posOffset>
                </wp:positionH>
                <wp:positionV relativeFrom="paragraph">
                  <wp:posOffset>683895</wp:posOffset>
                </wp:positionV>
                <wp:extent cx="5867400" cy="18573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7BF69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66CF" id="_x0000_s1033" type="#_x0000_t202" style="position:absolute;left:0;text-align:left;margin-left:22.65pt;margin-top:53.85pt;width:462pt;height:14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">
                <v:textbox>
                  <w:txbxContent>
                    <w:p w14:paraId="7037BF69" w14:textId="77777777" w:rsidR="00AD30B7" w:rsidRDefault="00AD30B7" w:rsidP="00AD30B7"/>
                  </w:txbxContent>
                </v:textbox>
                <w10:wrap type="square"/>
              </v:shape>
            </w:pict>
          </mc:Fallback>
        </mc:AlternateContent>
      </w:r>
      <w:r w:rsidR="00AD30B7" w:rsidRPr="00A526A8">
        <w:rPr>
          <w:rFonts w:ascii="Book Antiqua" w:hAnsi="Book Antiqua"/>
          <w:color w:val="000000" w:themeColor="text1"/>
        </w:rPr>
        <w:t>Iznos i vrsta troška čije financiranje se traži od Hrvatskog katoličkog sveučilišta.</w:t>
      </w:r>
      <w:r w:rsidRPr="00A526A8">
        <w:rPr>
          <w:rFonts w:ascii="Book Antiqua" w:hAnsi="Book Antiqua"/>
          <w:color w:val="000000" w:themeColor="text1"/>
        </w:rPr>
        <w:t xml:space="preserve"> U slučaju da se traži podrška određenih službi Hrvatskog katoličkog sveučilišta neophodno točno definirati satnicu i zaduženja za svakog pojedinca.</w:t>
      </w:r>
    </w:p>
    <w:p w14:paraId="039EDA98" w14:textId="4C7436EA" w:rsidR="00AD30B7" w:rsidRPr="0073763B" w:rsidRDefault="00AD30B7" w:rsidP="006B7C25">
      <w:pPr>
        <w:jc w:val="both"/>
        <w:rPr>
          <w:rFonts w:ascii="Book Antiqua" w:hAnsi="Book Antiqua"/>
          <w:color w:val="000000" w:themeColor="text1"/>
        </w:rPr>
      </w:pPr>
    </w:p>
    <w:p w14:paraId="0034B04C" w14:textId="4ED1CC04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  <w:sz w:val="16"/>
          <w:szCs w:val="16"/>
        </w:rPr>
      </w:pPr>
    </w:p>
    <w:p w14:paraId="005BF422" w14:textId="77777777" w:rsidR="00AD30B7" w:rsidRPr="0073763B" w:rsidRDefault="00AD30B7" w:rsidP="00AD30B7">
      <w:pPr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noProof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3DA14F" wp14:editId="39622B24">
                <wp:simplePos x="0" y="0"/>
                <wp:positionH relativeFrom="margin">
                  <wp:posOffset>254635</wp:posOffset>
                </wp:positionH>
                <wp:positionV relativeFrom="paragraph">
                  <wp:posOffset>559435</wp:posOffset>
                </wp:positionV>
                <wp:extent cx="5924550" cy="1657350"/>
                <wp:effectExtent l="0" t="0" r="19050" b="1905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066CE" w14:textId="77777777" w:rsidR="00AD30B7" w:rsidRDefault="00AD30B7" w:rsidP="00AD3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A14F" id="_x0000_s1034" type="#_x0000_t202" style="position:absolute;left:0;text-align:left;margin-left:20.05pt;margin-top:44.05pt;width:466.5pt;height:13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5iJQIAAEw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">
                <v:textbox>
                  <w:txbxContent>
                    <w:p w14:paraId="7AD066CE" w14:textId="77777777" w:rsidR="00AD30B7" w:rsidRDefault="00AD30B7" w:rsidP="00AD30B7"/>
                  </w:txbxContent>
                </v:textbox>
                <w10:wrap type="topAndBottom" anchorx="margin"/>
              </v:shape>
            </w:pict>
          </mc:Fallback>
        </mc:AlternateContent>
      </w:r>
      <w:r w:rsidRPr="0073763B">
        <w:rPr>
          <w:rFonts w:ascii="Book Antiqua" w:hAnsi="Book Antiqua"/>
          <w:color w:val="000000" w:themeColor="text1"/>
        </w:rPr>
        <w:t>Resursi Hrvatskog katoličkog sveučilišta potrebni za organizaciju skupa (stručne službe, prostor, oprema i dr.)</w:t>
      </w:r>
    </w:p>
    <w:p w14:paraId="62B16962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4B24C32F" w14:textId="77777777" w:rsidR="00AD30B7" w:rsidRPr="0073763B" w:rsidRDefault="00AD30B7" w:rsidP="00AD30B7">
      <w:pPr>
        <w:ind w:firstLine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Pozvani predavači na skupu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60"/>
      </w:tblGrid>
      <w:tr w:rsidR="00EE1E8D" w:rsidRPr="00251AB6" w14:paraId="44E28282" w14:textId="77777777" w:rsidTr="004B7F26">
        <w:tc>
          <w:tcPr>
            <w:tcW w:w="2976" w:type="dxa"/>
          </w:tcPr>
          <w:p w14:paraId="5C60BA30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Titula, ime i prezime</w:t>
            </w:r>
          </w:p>
        </w:tc>
        <w:tc>
          <w:tcPr>
            <w:tcW w:w="3119" w:type="dxa"/>
          </w:tcPr>
          <w:p w14:paraId="05D3B4A8" w14:textId="6A5E2563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Institucija, odjel/</w:t>
            </w:r>
            <w:r w:rsidR="0016208B">
              <w:rPr>
                <w:rFonts w:ascii="Book Antiqua" w:hAnsi="Book Antiqua"/>
                <w:color w:val="000000" w:themeColor="text1"/>
                <w:lang w:val="hr-HR"/>
              </w:rPr>
              <w:t>fakultet</w:t>
            </w: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, država</w:t>
            </w:r>
          </w:p>
        </w:tc>
        <w:tc>
          <w:tcPr>
            <w:tcW w:w="3260" w:type="dxa"/>
          </w:tcPr>
          <w:p w14:paraId="25C6561E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  <w:r w:rsidRPr="0073763B">
              <w:rPr>
                <w:rFonts w:ascii="Book Antiqua" w:hAnsi="Book Antiqua"/>
                <w:color w:val="000000" w:themeColor="text1"/>
                <w:lang w:val="hr-HR"/>
              </w:rPr>
              <w:t>Naslov izlaganja</w:t>
            </w:r>
          </w:p>
        </w:tc>
      </w:tr>
      <w:tr w:rsidR="00EE1E8D" w:rsidRPr="00251AB6" w14:paraId="7874445E" w14:textId="77777777" w:rsidTr="004B7F26">
        <w:tc>
          <w:tcPr>
            <w:tcW w:w="2976" w:type="dxa"/>
          </w:tcPr>
          <w:p w14:paraId="40B58540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119" w:type="dxa"/>
          </w:tcPr>
          <w:p w14:paraId="0EC5C1CB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260" w:type="dxa"/>
          </w:tcPr>
          <w:p w14:paraId="53A83E8B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0875ABE1" w14:textId="77777777" w:rsidTr="004B7F26">
        <w:tc>
          <w:tcPr>
            <w:tcW w:w="2976" w:type="dxa"/>
          </w:tcPr>
          <w:p w14:paraId="1F6FBD3E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119" w:type="dxa"/>
          </w:tcPr>
          <w:p w14:paraId="1CBBA700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260" w:type="dxa"/>
          </w:tcPr>
          <w:p w14:paraId="66027CAB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34D65765" w14:textId="77777777" w:rsidTr="004B7F26">
        <w:tc>
          <w:tcPr>
            <w:tcW w:w="2976" w:type="dxa"/>
          </w:tcPr>
          <w:p w14:paraId="254F7E9A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119" w:type="dxa"/>
          </w:tcPr>
          <w:p w14:paraId="75B8A5B2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  <w:tc>
          <w:tcPr>
            <w:tcW w:w="3260" w:type="dxa"/>
          </w:tcPr>
          <w:p w14:paraId="47B99001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  <w:lang w:val="hr-HR"/>
              </w:rPr>
            </w:pPr>
          </w:p>
        </w:tc>
      </w:tr>
      <w:tr w:rsidR="00EE1E8D" w:rsidRPr="00251AB6" w14:paraId="7A617892" w14:textId="77777777" w:rsidTr="004B7F26">
        <w:tc>
          <w:tcPr>
            <w:tcW w:w="2976" w:type="dxa"/>
          </w:tcPr>
          <w:p w14:paraId="1DE3A02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119" w:type="dxa"/>
          </w:tcPr>
          <w:p w14:paraId="40839F35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260" w:type="dxa"/>
          </w:tcPr>
          <w:p w14:paraId="147F8016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</w:tr>
      <w:tr w:rsidR="00EE1E8D" w:rsidRPr="00251AB6" w14:paraId="29F61581" w14:textId="77777777" w:rsidTr="004B7F26">
        <w:tc>
          <w:tcPr>
            <w:tcW w:w="2976" w:type="dxa"/>
          </w:tcPr>
          <w:p w14:paraId="085B7C2B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119" w:type="dxa"/>
          </w:tcPr>
          <w:p w14:paraId="38B72C4D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260" w:type="dxa"/>
          </w:tcPr>
          <w:p w14:paraId="662B6607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</w:tr>
      <w:tr w:rsidR="00EE1E8D" w:rsidRPr="00251AB6" w14:paraId="366819CE" w14:textId="77777777" w:rsidTr="004B7F26">
        <w:tc>
          <w:tcPr>
            <w:tcW w:w="2976" w:type="dxa"/>
          </w:tcPr>
          <w:p w14:paraId="60A3AC1C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119" w:type="dxa"/>
          </w:tcPr>
          <w:p w14:paraId="020E9B7F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260" w:type="dxa"/>
          </w:tcPr>
          <w:p w14:paraId="05700B24" w14:textId="77777777" w:rsidR="00AD30B7" w:rsidRPr="0073763B" w:rsidRDefault="00AD30B7" w:rsidP="00AD30B7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0110FB9F" w14:textId="77777777" w:rsidR="00AD30B7" w:rsidRPr="0073763B" w:rsidRDefault="00AD30B7" w:rsidP="00AD30B7">
      <w:pPr>
        <w:pStyle w:val="NoSpacing"/>
        <w:jc w:val="both"/>
        <w:rPr>
          <w:rFonts w:ascii="Book Antiqua" w:hAnsi="Book Antiqua"/>
          <w:color w:val="000000" w:themeColor="text1"/>
        </w:rPr>
      </w:pPr>
    </w:p>
    <w:p w14:paraId="0391A575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Mjesto i datum:</w:t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  <w:t>Koordinator organizacije skupa:</w:t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</w:p>
    <w:p w14:paraId="058530CE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</w:p>
    <w:p w14:paraId="61AE0FC1" w14:textId="77777777" w:rsidR="00AD30B7" w:rsidRPr="0073763B" w:rsidRDefault="00AD30B7" w:rsidP="00AD30B7">
      <w:pPr>
        <w:pStyle w:val="NoSpacing"/>
        <w:jc w:val="both"/>
        <w:rPr>
          <w:rFonts w:ascii="Book Antiqua" w:hAnsi="Book Antiqua"/>
          <w:color w:val="000000" w:themeColor="text1"/>
        </w:rPr>
      </w:pPr>
    </w:p>
    <w:p w14:paraId="6D9F5387" w14:textId="77777777" w:rsidR="00AD30B7" w:rsidRPr="0073763B" w:rsidRDefault="00AD30B7" w:rsidP="00AD30B7">
      <w:pPr>
        <w:pStyle w:val="NoSpacing"/>
        <w:ind w:left="426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_______________________</w:t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  <w:t>_____________________________________</w:t>
      </w:r>
    </w:p>
    <w:p w14:paraId="14544673" w14:textId="77777777" w:rsidR="00AD30B7" w:rsidRPr="0073763B" w:rsidRDefault="00AD30B7" w:rsidP="00AD30B7">
      <w:pPr>
        <w:pStyle w:val="NoSpacing"/>
        <w:jc w:val="both"/>
        <w:rPr>
          <w:rFonts w:ascii="Book Antiqua" w:hAnsi="Book Antiqua"/>
          <w:color w:val="000000" w:themeColor="text1"/>
        </w:rPr>
      </w:pPr>
    </w:p>
    <w:p w14:paraId="001F6C8B" w14:textId="77777777" w:rsidR="00AD30B7" w:rsidRPr="0073763B" w:rsidRDefault="00AD30B7" w:rsidP="00AD30B7">
      <w:pPr>
        <w:pStyle w:val="NoSpacing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</w:p>
    <w:p w14:paraId="5093BDE7" w14:textId="4C060E8A" w:rsidR="00AD30B7" w:rsidRPr="0073763B" w:rsidRDefault="00AD30B7" w:rsidP="00AD30B7">
      <w:pPr>
        <w:pStyle w:val="NoSpacing"/>
        <w:ind w:left="4248" w:firstLine="708"/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>Pročelnik</w:t>
      </w:r>
      <w:r w:rsidR="0016208B">
        <w:rPr>
          <w:rFonts w:ascii="Book Antiqua" w:hAnsi="Book Antiqua"/>
          <w:color w:val="000000" w:themeColor="text1"/>
        </w:rPr>
        <w:t xml:space="preserve">/Dekan   </w:t>
      </w:r>
      <w:bookmarkStart w:id="0" w:name="_GoBack"/>
      <w:bookmarkEnd w:id="0"/>
      <w:r w:rsidRPr="0073763B">
        <w:rPr>
          <w:rFonts w:ascii="Book Antiqua" w:hAnsi="Book Antiqua"/>
          <w:color w:val="000000" w:themeColor="text1"/>
        </w:rPr>
        <w:t>Odjela</w:t>
      </w:r>
      <w:r w:rsidR="00893B37">
        <w:rPr>
          <w:rFonts w:ascii="Book Antiqua" w:hAnsi="Book Antiqua"/>
          <w:color w:val="000000" w:themeColor="text1"/>
        </w:rPr>
        <w:t>/Fakulteta</w:t>
      </w:r>
      <w:r w:rsidRPr="0073763B">
        <w:rPr>
          <w:rFonts w:ascii="Book Antiqua" w:hAnsi="Book Antiqua"/>
          <w:color w:val="000000" w:themeColor="text1"/>
        </w:rPr>
        <w:t>:</w:t>
      </w:r>
    </w:p>
    <w:p w14:paraId="4EE9239B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6107CD9E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</w:p>
    <w:p w14:paraId="03681E36" w14:textId="77777777" w:rsidR="00AD30B7" w:rsidRPr="0073763B" w:rsidRDefault="00AD30B7" w:rsidP="00AD30B7">
      <w:pPr>
        <w:jc w:val="both"/>
        <w:rPr>
          <w:rFonts w:ascii="Book Antiqua" w:hAnsi="Book Antiqua"/>
          <w:color w:val="000000" w:themeColor="text1"/>
        </w:rPr>
      </w:pP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</w:r>
      <w:r w:rsidRPr="0073763B">
        <w:rPr>
          <w:rFonts w:ascii="Book Antiqua" w:hAnsi="Book Antiqua"/>
          <w:color w:val="000000" w:themeColor="text1"/>
        </w:rPr>
        <w:tab/>
        <w:t>_______________________________________</w:t>
      </w:r>
    </w:p>
    <w:p w14:paraId="101215B2" w14:textId="02E15408" w:rsidR="00A87C45" w:rsidRDefault="00A87C45" w:rsidP="00AD30B7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p w14:paraId="19617A32" w14:textId="4B9987FD" w:rsidR="003A1183" w:rsidRDefault="003A1183" w:rsidP="00AD30B7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p w14:paraId="5C02CBC0" w14:textId="724F7298" w:rsidR="003A1183" w:rsidRDefault="003A1183" w:rsidP="00AD30B7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p w14:paraId="6CEC15FF" w14:textId="3814BD51" w:rsidR="003A1183" w:rsidRDefault="003A1183" w:rsidP="00AD30B7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p w14:paraId="0EAF92A3" w14:textId="00993243" w:rsidR="003A1183" w:rsidRDefault="003A1183" w:rsidP="00AD30B7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p w14:paraId="1029ECEA" w14:textId="337285CE" w:rsidR="003A1183" w:rsidRDefault="003A1183" w:rsidP="00AD30B7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p w14:paraId="19C7CBE6" w14:textId="77777777" w:rsidR="004A3306" w:rsidRDefault="004A3306" w:rsidP="00AD30B7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sectPr w:rsidR="004A3306" w:rsidSect="008046F5">
      <w:type w:val="continuous"/>
      <w:pgSz w:w="11906" w:h="16838"/>
      <w:pgMar w:top="1021" w:right="964" w:bottom="851" w:left="107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E661D"/>
    <w:multiLevelType w:val="hybridMultilevel"/>
    <w:tmpl w:val="4EFEE680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A1548"/>
    <w:multiLevelType w:val="hybridMultilevel"/>
    <w:tmpl w:val="FE301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344C1"/>
    <w:multiLevelType w:val="hybridMultilevel"/>
    <w:tmpl w:val="D3F4CD34"/>
    <w:lvl w:ilvl="0" w:tplc="041A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42736B10"/>
    <w:multiLevelType w:val="hybridMultilevel"/>
    <w:tmpl w:val="16562150"/>
    <w:lvl w:ilvl="0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6501305"/>
    <w:multiLevelType w:val="hybridMultilevel"/>
    <w:tmpl w:val="A2AC327C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E1894"/>
    <w:multiLevelType w:val="hybridMultilevel"/>
    <w:tmpl w:val="4D529F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C1FC1"/>
    <w:multiLevelType w:val="hybridMultilevel"/>
    <w:tmpl w:val="1550DE7C"/>
    <w:lvl w:ilvl="0" w:tplc="42541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D075E"/>
    <w:multiLevelType w:val="hybridMultilevel"/>
    <w:tmpl w:val="8B303C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0A09C5"/>
    <w:multiLevelType w:val="hybridMultilevel"/>
    <w:tmpl w:val="E2849466"/>
    <w:lvl w:ilvl="0" w:tplc="8E305C30">
      <w:start w:val="1"/>
      <w:numFmt w:val="decimal"/>
      <w:lvlText w:val="%1."/>
      <w:lvlJc w:val="left"/>
      <w:pPr>
        <w:ind w:left="1353" w:hanging="360"/>
      </w:pPr>
      <w:rPr>
        <w:rFonts w:ascii="Book Antiqua" w:eastAsiaTheme="minorHAnsi" w:hAnsi="Book Antiqua" w:cstheme="minorBidi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F4"/>
    <w:rsid w:val="00003FF4"/>
    <w:rsid w:val="000426DB"/>
    <w:rsid w:val="00091779"/>
    <w:rsid w:val="00122A04"/>
    <w:rsid w:val="00126CD3"/>
    <w:rsid w:val="0016208B"/>
    <w:rsid w:val="00240D2E"/>
    <w:rsid w:val="00251AB6"/>
    <w:rsid w:val="002D21EF"/>
    <w:rsid w:val="002F4E49"/>
    <w:rsid w:val="00387655"/>
    <w:rsid w:val="003A1183"/>
    <w:rsid w:val="004A3306"/>
    <w:rsid w:val="004E7D38"/>
    <w:rsid w:val="0059344D"/>
    <w:rsid w:val="005A78AE"/>
    <w:rsid w:val="005D4C06"/>
    <w:rsid w:val="005E3C39"/>
    <w:rsid w:val="006267DC"/>
    <w:rsid w:val="006B7C25"/>
    <w:rsid w:val="00717CEC"/>
    <w:rsid w:val="0073763B"/>
    <w:rsid w:val="00765304"/>
    <w:rsid w:val="00791DC0"/>
    <w:rsid w:val="007E32E9"/>
    <w:rsid w:val="008046F5"/>
    <w:rsid w:val="00893B37"/>
    <w:rsid w:val="00934DCD"/>
    <w:rsid w:val="00964353"/>
    <w:rsid w:val="009A1B9D"/>
    <w:rsid w:val="00A141BD"/>
    <w:rsid w:val="00A526A8"/>
    <w:rsid w:val="00A87C45"/>
    <w:rsid w:val="00AD30B7"/>
    <w:rsid w:val="00AE4B9A"/>
    <w:rsid w:val="00C24D3D"/>
    <w:rsid w:val="00C61B7C"/>
    <w:rsid w:val="00C71F79"/>
    <w:rsid w:val="00C7449F"/>
    <w:rsid w:val="00CA39D0"/>
    <w:rsid w:val="00D043F8"/>
    <w:rsid w:val="00D3707C"/>
    <w:rsid w:val="00D45DAB"/>
    <w:rsid w:val="00D60D67"/>
    <w:rsid w:val="00D801EE"/>
    <w:rsid w:val="00DB0D4C"/>
    <w:rsid w:val="00DD106F"/>
    <w:rsid w:val="00E03FFE"/>
    <w:rsid w:val="00E17669"/>
    <w:rsid w:val="00E30DEE"/>
    <w:rsid w:val="00E55A4A"/>
    <w:rsid w:val="00E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6CBFB"/>
  <w15:chartTrackingRefBased/>
  <w15:docId w15:val="{630E8053-E9BA-4809-BFB7-EE4EC140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FF4"/>
    <w:pPr>
      <w:spacing w:after="160" w:line="259" w:lineRule="auto"/>
      <w:jc w:val="left"/>
    </w:pPr>
    <w:rPr>
      <w:rFonts w:asciiTheme="minorHAnsi" w:hAnsiTheme="minorHAnsi"/>
    </w:rPr>
  </w:style>
  <w:style w:type="paragraph" w:styleId="Heading1">
    <w:name w:val="heading 1"/>
    <w:basedOn w:val="Normal"/>
    <w:link w:val="Heading1Char"/>
    <w:uiPriority w:val="9"/>
    <w:qFormat/>
    <w:rsid w:val="00003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FF4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03FF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00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03FF4"/>
    <w:rPr>
      <w:color w:val="0000FF"/>
      <w:u w:val="single"/>
    </w:rPr>
  </w:style>
  <w:style w:type="paragraph" w:customStyle="1" w:styleId="Uobiajeno">
    <w:name w:val="Uobičajeno"/>
    <w:rsid w:val="00C7449F"/>
    <w:pPr>
      <w:tabs>
        <w:tab w:val="left" w:pos="708"/>
      </w:tabs>
      <w:suppressAutoHyphens/>
      <w:spacing w:after="200" w:line="100" w:lineRule="atLeast"/>
      <w:jc w:val="left"/>
    </w:pPr>
    <w:rPr>
      <w:rFonts w:ascii="Garamond" w:eastAsia="Times New Roman" w:hAnsi="Garamond" w:cs="Calibri"/>
      <w:color w:val="00000A"/>
      <w:sz w:val="20"/>
      <w:szCs w:val="20"/>
      <w:lang w:val="en-US"/>
    </w:rPr>
  </w:style>
  <w:style w:type="paragraph" w:styleId="NoSpacing">
    <w:name w:val="No Spacing"/>
    <w:uiPriority w:val="1"/>
    <w:qFormat/>
    <w:rsid w:val="00C7449F"/>
    <w:pPr>
      <w:suppressAutoHyphens/>
      <w:spacing w:line="100" w:lineRule="atLeast"/>
      <w:jc w:val="left"/>
    </w:pPr>
    <w:rPr>
      <w:rFonts w:ascii="Calibri" w:eastAsia="DejaVu Sans" w:hAnsi="Calibri"/>
      <w:color w:val="00000A"/>
      <w:lang w:eastAsia="zh-CN"/>
    </w:rPr>
  </w:style>
  <w:style w:type="table" w:styleId="TableGrid">
    <w:name w:val="Table Grid"/>
    <w:basedOn w:val="TableNormal"/>
    <w:uiPriority w:val="39"/>
    <w:rsid w:val="00AD30B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1B9D"/>
    <w:pPr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C64F-A622-4CE9-BB40-E1BA251D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387</Words>
  <Characters>2653</Characters>
  <Application>Microsoft Office Word</Application>
  <DocSecurity>0</DocSecurity>
  <Lines>176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Žanina Žigo</dc:creator>
  <cp:keywords/>
  <dc:description/>
  <cp:lastModifiedBy>Sandra Kozinović</cp:lastModifiedBy>
  <cp:revision>5</cp:revision>
  <dcterms:created xsi:type="dcterms:W3CDTF">2025-03-26T13:59:00Z</dcterms:created>
  <dcterms:modified xsi:type="dcterms:W3CDTF">2025-03-31T07:42:00Z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f7b88d55426e79fdb14ccbce0756ac48b87c85617b76c714d68c7be2496f2a43</vt:lpwstr>
  </property>
</Properties>
</file>