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4D" w:rsidRDefault="002E454D" w:rsidP="002E454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PRIJAVA NA NATJEČAJ ZA DODJELU REKTOROVE NAGRADE</w:t>
      </w:r>
    </w:p>
    <w:p w:rsidR="002E454D" w:rsidRDefault="002E454D" w:rsidP="002E454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 IZVRSNOST TIJEKOM SVEUČILIŠNOG PRIJEDIPLOMSKOG STUDIJA</w:t>
      </w:r>
    </w:p>
    <w:p w:rsidR="002E454D" w:rsidRDefault="002E454D" w:rsidP="002E454D">
      <w:pPr>
        <w:spacing w:after="0" w:line="240" w:lineRule="auto"/>
        <w:jc w:val="center"/>
      </w:pPr>
      <w:bookmarkStart w:id="0" w:name="_GoBack"/>
      <w:bookmarkEnd w:id="0"/>
      <w:r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5040"/>
      </w:tblGrid>
      <w:tr w:rsidR="002E454D" w:rsidTr="002E454D">
        <w:trPr>
          <w:trHeight w:val="1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OSOBNI PODACI</w:t>
            </w:r>
          </w:p>
        </w:tc>
      </w:tr>
      <w:tr w:rsidR="002E454D" w:rsidTr="002E454D">
        <w:trPr>
          <w:trHeight w:val="283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2E454D" w:rsidTr="002E454D">
        <w:trPr>
          <w:trHeight w:val="525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2E454D" w:rsidTr="002E454D">
        <w:trPr>
          <w:trHeight w:val="1256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Završen sveučilišni prijediplomski studij 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 w:rsidP="00FA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Komunikologija</w:t>
            </w:r>
          </w:p>
          <w:p w:rsidR="002E454D" w:rsidRDefault="002E454D" w:rsidP="00FA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Povijest</w:t>
            </w:r>
          </w:p>
          <w:p w:rsidR="002E454D" w:rsidRDefault="002E454D" w:rsidP="00FA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Psihologija</w:t>
            </w:r>
          </w:p>
          <w:p w:rsidR="002E454D" w:rsidRDefault="002E454D" w:rsidP="00FA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Sestrinstvo</w:t>
            </w:r>
          </w:p>
          <w:p w:rsidR="002E454D" w:rsidRDefault="002E454D" w:rsidP="00FA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Sociologija</w:t>
            </w:r>
          </w:p>
        </w:tc>
      </w:tr>
      <w:tr w:rsidR="002E454D" w:rsidTr="002E454D">
        <w:trPr>
          <w:trHeight w:val="4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D" w:rsidRDefault="002E45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UVJETI ZA DODJELU REKTOROVE NAGRADE</w:t>
            </w:r>
          </w:p>
        </w:tc>
      </w:tr>
      <w:tr w:rsidR="002E454D" w:rsidTr="002E454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da je kandidat završio studij do 30. rujna prethodne akademske godine; 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da je kandidat među 30% sveučilišnih </w:t>
            </w:r>
            <w:proofErr w:type="spellStart"/>
            <w:r>
              <w:t>prvostupnika</w:t>
            </w:r>
            <w:proofErr w:type="spellEnd"/>
            <w:r>
              <w:t xml:space="preserve"> koji su sveučilišni prijediplomski studij završili do 30. rujna prethodne akademske godine s najboljim težinskim prosjekom (ne manje od 4,0) ostvarenim tijekom sveučilišnog prijediplomskog studija i usmjerenja; 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da kandidat nije ponavljao godinu, pri čemu se smatra da kandidat nije ponavljao godinu ako je do kraja treće godine prijediplomskog studija položio sve propisane ispite osim izrade završnog rada; 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da kandidatu tijekom studija nije izrečena stegovna mjera. </w:t>
            </w:r>
          </w:p>
        </w:tc>
      </w:tr>
      <w:tr w:rsidR="002E454D" w:rsidTr="002E454D">
        <w:trPr>
          <w:trHeight w:val="4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D" w:rsidRDefault="002E45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OBVEZNI PRILOZI</w:t>
            </w:r>
          </w:p>
        </w:tc>
      </w:tr>
      <w:tr w:rsidR="002E454D" w:rsidTr="002E454D">
        <w:trPr>
          <w:trHeight w:val="25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D" w:rsidRDefault="002E454D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Dokazi o dodatnim postignućima: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ostvarene znanstvene aktivnosti (objavljeni znanstveni radovi, izlaganja na znanstvenim skupovima i sl.); 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2E454D" w:rsidRDefault="002E454D">
            <w:pPr>
              <w:spacing w:after="0" w:line="240" w:lineRule="auto"/>
              <w:contextualSpacing/>
            </w:pPr>
            <w:r>
              <w:sym w:font="Symbol" w:char="F0B7"/>
            </w:r>
            <w:r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2E454D" w:rsidRDefault="002E454D" w:rsidP="002E454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2E454D" w:rsidRDefault="002E454D" w:rsidP="002E454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2E454D" w:rsidRDefault="002E454D" w:rsidP="002E454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</w:p>
    <w:p w:rsidR="002E454D" w:rsidRDefault="002E454D" w:rsidP="002E454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2E454D" w:rsidRDefault="002E454D" w:rsidP="002E454D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</w:p>
    <w:p w:rsidR="002E454D" w:rsidRDefault="002E454D" w:rsidP="002E454D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Vlastoručni potpis</w:t>
      </w:r>
    </w:p>
    <w:p w:rsidR="002E454D" w:rsidRDefault="002E454D" w:rsidP="002E454D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2E454D" w:rsidRDefault="002E454D" w:rsidP="002E454D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2E454D" w:rsidRDefault="002E454D" w:rsidP="002E454D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___________________________ 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</w:t>
      </w:r>
      <w:r>
        <w:rPr>
          <w:rFonts w:eastAsia="Times New Roman" w:cs="Times New Roman"/>
          <w:color w:val="000000"/>
          <w:lang w:eastAsia="hr-HR"/>
        </w:rPr>
        <w:tab/>
        <w:t xml:space="preserve">   ____________________________</w:t>
      </w:r>
    </w:p>
    <w:p w:rsidR="002E454D" w:rsidRDefault="002E454D" w:rsidP="002E454D">
      <w:pPr>
        <w:ind w:left="4248" w:firstLine="708"/>
      </w:pPr>
    </w:p>
    <w:p w:rsidR="00CA3CE8" w:rsidRDefault="00CA3CE8"/>
    <w:sectPr w:rsidR="00CA3CE8" w:rsidSect="00CA0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4D"/>
    <w:rsid w:val="002E454D"/>
    <w:rsid w:val="00CA008C"/>
    <w:rsid w:val="00C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D184"/>
  <w15:chartTrackingRefBased/>
  <w15:docId w15:val="{E25E7F4C-D603-424A-97CA-43A3A4C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54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Kozinović</dc:creator>
  <cp:keywords/>
  <dc:description/>
  <cp:lastModifiedBy>Sandra Kozinović</cp:lastModifiedBy>
  <cp:revision>1</cp:revision>
  <dcterms:created xsi:type="dcterms:W3CDTF">2023-09-12T08:59:00Z</dcterms:created>
  <dcterms:modified xsi:type="dcterms:W3CDTF">2023-09-12T09:00:00Z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ee4b890d-e933-48ad-b7c9-774eba749a1b</vt:lpwstr>
  </property>
</Properties>
</file>